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B710" w14:textId="77777777" w:rsidR="00ED7E69" w:rsidRDefault="00FC629E">
      <w:pPr>
        <w:spacing w:after="0" w:line="276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Lublin, dnia …………………</w:t>
      </w:r>
    </w:p>
    <w:p w14:paraId="532A9111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……………………………………………….</w:t>
      </w:r>
    </w:p>
    <w:p w14:paraId="230C121E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(Nazwa i adres podmiotu składającego ofertę)</w:t>
      </w:r>
    </w:p>
    <w:p w14:paraId="211FD3AE" w14:textId="77777777" w:rsidR="00ED7E69" w:rsidRDefault="00ED7E69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087853" w14:textId="77777777" w:rsidR="00ED7E69" w:rsidRDefault="00ED7E69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28FCF83F" w14:textId="77777777" w:rsidR="00ED7E69" w:rsidRDefault="00FC629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OFERTA</w:t>
      </w:r>
    </w:p>
    <w:p w14:paraId="0BCC588A" w14:textId="77777777" w:rsidR="00ED7E69" w:rsidRDefault="00FC629E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w ramach procedury rozeznania rynku</w:t>
      </w:r>
    </w:p>
    <w:p w14:paraId="396D5CD5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8033E69" w14:textId="77777777" w:rsidR="00CE1BDF" w:rsidRPr="00CE1BDF" w:rsidRDefault="00FC629E" w:rsidP="00CE1BD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 związku z przeprowadzanym przez Fundację Rozwoju Gospodarki i Innowacji im. Eugeniusza Kwiatkowskiego rozeznaniem rynku na </w:t>
      </w:r>
      <w:r w:rsidR="00ED6C08"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="00ED6C08" w:rsidRPr="00ED6C0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akup i dostarczenie </w:t>
      </w:r>
      <w:r w:rsidR="007D4DB9" w:rsidRPr="00CE1BDF">
        <w:rPr>
          <w:rFonts w:ascii="Times New Roman" w:hAnsi="Times New Roman" w:cs="Times New Roman"/>
          <w:b/>
          <w:color w:val="000000"/>
          <w:sz w:val="24"/>
          <w:szCs w:val="24"/>
        </w:rPr>
        <w:t>zabawek</w:t>
      </w:r>
      <w:r w:rsidR="00ED6C08" w:rsidRPr="00CE1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D6C08" w:rsidRPr="00ED6C08">
        <w:rPr>
          <w:rFonts w:ascii="Times New Roman" w:hAnsi="Times New Roman" w:cs="Times New Roman"/>
          <w:bCs/>
          <w:color w:val="000000"/>
          <w:sz w:val="24"/>
          <w:szCs w:val="24"/>
        </w:rPr>
        <w:t>do Żłobka Najmłodsi w Łukowie ul. Świderska 12a</w:t>
      </w:r>
      <w:r w:rsidR="00CE1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="00CE1BDF" w:rsidRPr="00CE1B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zestaw klocków  typu </w:t>
      </w:r>
      <w:proofErr w:type="spellStart"/>
      <w:r w:rsidR="00CE1BDF" w:rsidRPr="00CE1BDF">
        <w:rPr>
          <w:rFonts w:ascii="Times New Roman" w:hAnsi="Times New Roman" w:cs="Times New Roman"/>
          <w:b/>
          <w:color w:val="000000"/>
          <w:sz w:val="24"/>
          <w:szCs w:val="24"/>
        </w:rPr>
        <w:t>JollyHeap</w:t>
      </w:r>
      <w:proofErr w:type="spellEnd"/>
      <w:r w:rsidR="00CE1BDF" w:rsidRPr="00CE1BDF">
        <w:rPr>
          <w:rFonts w:ascii="Times New Roman" w:hAnsi="Times New Roman" w:cs="Times New Roman"/>
          <w:b/>
          <w:color w:val="000000"/>
          <w:sz w:val="24"/>
          <w:szCs w:val="24"/>
        </w:rPr>
        <w:t>, - 3 zestawy</w:t>
      </w:r>
    </w:p>
    <w:p w14:paraId="3CBE74A4" w14:textId="4EF2721E" w:rsidR="00ED6C08" w:rsidRDefault="00CE1BDF" w:rsidP="00CE1BD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1BDF">
        <w:rPr>
          <w:rFonts w:ascii="Times New Roman" w:hAnsi="Times New Roman" w:cs="Times New Roman"/>
          <w:bCs/>
          <w:color w:val="000000"/>
          <w:sz w:val="24"/>
          <w:szCs w:val="24"/>
        </w:rPr>
        <w:t>zestaw składa się ze 100 elementów w 4 kształtach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E1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(Sześcian 76 szt., trójkąt 12 szt., sześcian ucięty 8 szt., piramidka 4 szt.), Klocki wykonane z pianki o podwyższonej gęstości (30 kg/m3). Pokryte są kolorową, </w:t>
      </w:r>
      <w:proofErr w:type="spellStart"/>
      <w:r w:rsidRPr="00CE1BDF">
        <w:rPr>
          <w:rFonts w:ascii="Times New Roman" w:hAnsi="Times New Roman" w:cs="Times New Roman"/>
          <w:bCs/>
          <w:color w:val="000000"/>
          <w:sz w:val="24"/>
          <w:szCs w:val="24"/>
        </w:rPr>
        <w:t>łatwozmywalną</w:t>
      </w:r>
      <w:proofErr w:type="spellEnd"/>
      <w:r w:rsidRPr="00CE1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tkaniną. Zawierają magnesy neodymowe.</w:t>
      </w:r>
    </w:p>
    <w:p w14:paraId="4610C3C9" w14:textId="77777777" w:rsidR="007A1FBD" w:rsidRPr="00ED6C08" w:rsidRDefault="007A1FBD" w:rsidP="00CE1BD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02C67ED" w14:textId="689F1492" w:rsidR="00ED7E69" w:rsidRDefault="00ED6C08" w:rsidP="00ED6C0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6C08">
        <w:rPr>
          <w:rFonts w:ascii="Times New Roman" w:hAnsi="Times New Roman" w:cs="Times New Roman"/>
          <w:bCs/>
          <w:color w:val="000000"/>
          <w:sz w:val="24"/>
          <w:szCs w:val="24"/>
        </w:rPr>
        <w:t>Zamówienie realizowane jest w ramach projektu „Najmłodsi” nr projektu: RPLU.09.04.00-06-0023/19-00, który jest współfinansowany przez Unię Europejską z Europejskiego Funduszu Społecznego oraz budżetu państwa  w ramach Regionalnego Programu Operacyjnego Województwa Lubelskiego 2014 – 2020 Oś Priorytetowa 9 Rynek Pracy, Działanie 9.4 Godzenie życia zawodowego i prywatnego</w:t>
      </w:r>
    </w:p>
    <w:p w14:paraId="39E5113C" w14:textId="23D30FBA" w:rsidR="00ED6C08" w:rsidRDefault="00ED6C08" w:rsidP="00ED6C0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30F1FBE" w14:textId="77777777" w:rsidR="00ED6C08" w:rsidRDefault="00ED6C08" w:rsidP="00ED6C08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9BB768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(znak sprawy: …………………)</w:t>
      </w:r>
      <w:r>
        <w:rPr>
          <w:rStyle w:val="Zakotwiczenieprzypisudolnego"/>
          <w:rFonts w:ascii="Times New Roman" w:eastAsia="Calibri" w:hAnsi="Times New Roman" w:cs="Times New Roman"/>
          <w:bCs/>
          <w:color w:val="000000"/>
          <w:sz w:val="24"/>
          <w:szCs w:val="24"/>
        </w:rPr>
        <w:footnoteReference w:id="1"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oferuję następującą cenę:</w:t>
      </w:r>
    </w:p>
    <w:p w14:paraId="2AD7CF20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</w:p>
    <w:p w14:paraId="5065987A" w14:textId="297EAA4C" w:rsidR="00ED7E69" w:rsidRDefault="00ED6C08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Łączna </w:t>
      </w:r>
      <w:r w:rsidR="00FC62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cena za </w:t>
      </w:r>
      <w:r w:rsidR="00140D7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całość zamówienia </w:t>
      </w:r>
      <w:r w:rsidR="00FC62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- ……………………. </w:t>
      </w:r>
      <w:r w:rsidR="00AE1D45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N</w:t>
      </w:r>
      <w:r w:rsidR="00FC629E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etto</w:t>
      </w:r>
    </w:p>
    <w:p w14:paraId="649772E2" w14:textId="77777777" w:rsidR="00AE1D45" w:rsidRPr="00AE1D45" w:rsidRDefault="00AE1D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słownie: ………………………………….</w:t>
      </w:r>
    </w:p>
    <w:p w14:paraId="211F3DE4" w14:textId="77777777" w:rsidR="00AE1D45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cena za 1 komplet - ……………………. brutto, </w:t>
      </w:r>
    </w:p>
    <w:p w14:paraId="46961BFC" w14:textId="77777777" w:rsidR="00AE1D45" w:rsidRDefault="00AE1D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słownie: ………………………………….</w:t>
      </w:r>
    </w:p>
    <w:p w14:paraId="07BC6951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w tym podatek VAT ……………</w:t>
      </w:r>
    </w:p>
    <w:p w14:paraId="622108F0" w14:textId="77777777" w:rsidR="00AE1D45" w:rsidRDefault="00AE1D45" w:rsidP="00AE1D45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słownie: ………………………………….</w:t>
      </w:r>
    </w:p>
    <w:p w14:paraId="14C76088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</w:p>
    <w:p w14:paraId="54EDE431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4558056B" w14:textId="77777777" w:rsidR="00ED7E69" w:rsidRDefault="00FC629E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Oświadczam, że wyrażam zgodę na przetwarzanie danych osobowych na zasadach określonych w zapytaniu ofertowym. </w:t>
      </w:r>
    </w:p>
    <w:p w14:paraId="5CD4A21A" w14:textId="77777777" w:rsidR="00ED7E69" w:rsidRDefault="00ED7E69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14:paraId="645B9D2E" w14:textId="77777777" w:rsidR="00ED7E69" w:rsidRDefault="00FC629E">
      <w:pPr>
        <w:tabs>
          <w:tab w:val="left" w:pos="7185"/>
        </w:tabs>
        <w:spacing w:after="0" w:line="276" w:lineRule="auto"/>
        <w:jc w:val="both"/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……………………                                                                                 …….……………………</w:t>
      </w:r>
    </w:p>
    <w:p w14:paraId="584C28FC" w14:textId="58981421" w:rsidR="00140D75" w:rsidRDefault="00FC629E">
      <w:r>
        <w:t xml:space="preserve">MIEJSCOWOŚĆ I DATA                                     </w:t>
      </w:r>
      <w:r>
        <w:tab/>
      </w:r>
      <w:r>
        <w:tab/>
      </w:r>
      <w:r>
        <w:tab/>
      </w:r>
      <w:r>
        <w:tab/>
        <w:t>PIECZĘĆ i PODPIS OFERENTA</w:t>
      </w:r>
    </w:p>
    <w:sectPr w:rsidR="00140D75" w:rsidSect="00140D75">
      <w:headerReference w:type="default" r:id="rId8"/>
      <w:footerReference w:type="default" r:id="rId9"/>
      <w:pgSz w:w="11906" w:h="16838"/>
      <w:pgMar w:top="2410" w:right="1417" w:bottom="1417" w:left="1417" w:header="993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E7E2" w14:textId="77777777" w:rsidR="00AE4ED1" w:rsidRDefault="00AE4ED1" w:rsidP="00ED7E69">
      <w:pPr>
        <w:spacing w:after="0" w:line="240" w:lineRule="auto"/>
      </w:pPr>
      <w:r>
        <w:separator/>
      </w:r>
    </w:p>
  </w:endnote>
  <w:endnote w:type="continuationSeparator" w:id="0">
    <w:p w14:paraId="507BE851" w14:textId="77777777" w:rsidR="00AE4ED1" w:rsidRDefault="00AE4ED1" w:rsidP="00ED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2164" w14:textId="77777777" w:rsidR="00ED7E69" w:rsidRDefault="00FC629E">
    <w:pPr>
      <w:pStyle w:val="Stopka1"/>
    </w:pPr>
    <w:r>
      <w:rPr>
        <w:noProof/>
        <w:lang w:eastAsia="pl-PL"/>
      </w:rPr>
      <w:drawing>
        <wp:inline distT="0" distB="0" distL="0" distR="0" wp14:anchorId="3C1B060A" wp14:editId="73C387B2">
          <wp:extent cx="1932305" cy="511810"/>
          <wp:effectExtent l="0" t="0" r="0" b="0"/>
          <wp:docPr id="1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36F71" w14:textId="77777777" w:rsidR="00AE4ED1" w:rsidRDefault="00AE4ED1">
      <w:r>
        <w:separator/>
      </w:r>
    </w:p>
  </w:footnote>
  <w:footnote w:type="continuationSeparator" w:id="0">
    <w:p w14:paraId="5BA460C4" w14:textId="77777777" w:rsidR="00AE4ED1" w:rsidRDefault="00AE4ED1">
      <w:r>
        <w:continuationSeparator/>
      </w:r>
    </w:p>
  </w:footnote>
  <w:footnote w:id="1">
    <w:p w14:paraId="2F399E3E" w14:textId="77777777" w:rsidR="00ED7E69" w:rsidRDefault="00FC629E">
      <w:pPr>
        <w:pStyle w:val="Tekstprzypisudolnego2"/>
      </w:pPr>
      <w:r>
        <w:rPr>
          <w:rStyle w:val="Znakiprzypiswdolnych"/>
        </w:rPr>
        <w:footnoteRef/>
      </w:r>
      <w:r>
        <w:rPr>
          <w:rFonts w:ascii="Times New Roman" w:hAnsi="Times New Roman" w:cs="Times New Roman"/>
        </w:rPr>
        <w:t xml:space="preserve"> Wskazać zamówienie, którego oferta dotyczy i znak sprawy.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D94D" w14:textId="77777777" w:rsidR="00ED7E69" w:rsidRDefault="00FC629E">
    <w:pPr>
      <w:pStyle w:val="Nagwek1"/>
      <w:jc w:val="center"/>
    </w:pPr>
    <w:r>
      <w:rPr>
        <w:noProof/>
        <w:lang w:eastAsia="pl-PL"/>
      </w:rPr>
      <w:drawing>
        <wp:inline distT="0" distB="0" distL="0" distR="0" wp14:anchorId="50B74BD3" wp14:editId="22E4BC5D">
          <wp:extent cx="5755005" cy="617220"/>
          <wp:effectExtent l="0" t="0" r="0" b="0"/>
          <wp:docPr id="17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17" r="-12" b="-117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i/>
        <w:sz w:val="16"/>
        <w:szCs w:val="16"/>
      </w:rPr>
      <w:t>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4CEB"/>
    <w:multiLevelType w:val="multilevel"/>
    <w:tmpl w:val="53E87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0C3027"/>
    <w:multiLevelType w:val="multilevel"/>
    <w:tmpl w:val="A4700370"/>
    <w:lvl w:ilvl="0">
      <w:start w:val="1"/>
      <w:numFmt w:val="decimal"/>
      <w:lvlText w:val="%1)"/>
      <w:lvlJc w:val="left"/>
      <w:pPr>
        <w:ind w:left="1080" w:hanging="360"/>
      </w:pPr>
      <w:rPr>
        <w:rFonts w:eastAsia="Calibri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E69"/>
    <w:rsid w:val="000B3F4B"/>
    <w:rsid w:val="00140D75"/>
    <w:rsid w:val="001C295F"/>
    <w:rsid w:val="001C352D"/>
    <w:rsid w:val="004543D8"/>
    <w:rsid w:val="00605997"/>
    <w:rsid w:val="007A1FBD"/>
    <w:rsid w:val="007D4DB9"/>
    <w:rsid w:val="008C31BA"/>
    <w:rsid w:val="00935424"/>
    <w:rsid w:val="00AE1D45"/>
    <w:rsid w:val="00AE4ED1"/>
    <w:rsid w:val="00BF222F"/>
    <w:rsid w:val="00CE1BDF"/>
    <w:rsid w:val="00ED6C08"/>
    <w:rsid w:val="00ED7E69"/>
    <w:rsid w:val="00F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DEB01"/>
  <w15:docId w15:val="{8D984625-87DD-460F-BDC0-25A9606C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64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A015F"/>
  </w:style>
  <w:style w:type="character" w:customStyle="1" w:styleId="StopkaZnak">
    <w:name w:val="Stopka Znak"/>
    <w:basedOn w:val="Domylnaczcionkaakapitu"/>
    <w:link w:val="Stopka1"/>
    <w:uiPriority w:val="99"/>
    <w:qFormat/>
    <w:rsid w:val="005A015F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5A015F"/>
    <w:rPr>
      <w:sz w:val="20"/>
      <w:szCs w:val="20"/>
    </w:rPr>
  </w:style>
  <w:style w:type="character" w:customStyle="1" w:styleId="Zakotwiczenieprzypisudolnego">
    <w:name w:val="Zakotwiczenie przypisu dolnego"/>
    <w:rsid w:val="00ED7E6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A015F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2"/>
    <w:uiPriority w:val="99"/>
    <w:semiHidden/>
    <w:qFormat/>
    <w:rsid w:val="005A015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2CC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D7E69"/>
    <w:rPr>
      <w:rFonts w:ascii="Times New Roman" w:eastAsia="Calibri" w:hAnsi="Times New Roman" w:cs="Times New Roman"/>
      <w:b/>
      <w:sz w:val="24"/>
    </w:rPr>
  </w:style>
  <w:style w:type="character" w:customStyle="1" w:styleId="Znakiprzypiswdolnych">
    <w:name w:val="Znaki przypisów dolnych"/>
    <w:qFormat/>
    <w:rsid w:val="00ED7E69"/>
  </w:style>
  <w:style w:type="character" w:customStyle="1" w:styleId="Zakotwiczenieprzypisukocowego">
    <w:name w:val="Zakotwiczenie przypisu końcowego"/>
    <w:rsid w:val="00ED7E69"/>
    <w:rPr>
      <w:vertAlign w:val="superscript"/>
    </w:rPr>
  </w:style>
  <w:style w:type="character" w:customStyle="1" w:styleId="Znakiprzypiswkocowych">
    <w:name w:val="Znaki przypisów końcowych"/>
    <w:qFormat/>
    <w:rsid w:val="00ED7E69"/>
  </w:style>
  <w:style w:type="character" w:customStyle="1" w:styleId="ListLabel2">
    <w:name w:val="ListLabel 2"/>
    <w:qFormat/>
    <w:rsid w:val="00ED7E69"/>
    <w:rPr>
      <w:rFonts w:ascii="Times New Roman" w:eastAsia="Calibri" w:hAnsi="Times New Roman" w:cs="Times New Roman"/>
      <w:b/>
      <w:sz w:val="24"/>
    </w:rPr>
  </w:style>
  <w:style w:type="character" w:customStyle="1" w:styleId="ListLabel3">
    <w:name w:val="ListLabel 3"/>
    <w:qFormat/>
    <w:rsid w:val="00ED7E69"/>
    <w:rPr>
      <w:rFonts w:eastAsia="Calibri" w:cs="Times New Roman"/>
      <w:b/>
      <w:sz w:val="24"/>
    </w:rPr>
  </w:style>
  <w:style w:type="character" w:customStyle="1" w:styleId="ListLabel4">
    <w:name w:val="ListLabel 4"/>
    <w:qFormat/>
    <w:rsid w:val="00ED7E69"/>
    <w:rPr>
      <w:rFonts w:eastAsia="Calibri" w:cs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ED7E6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D7E69"/>
    <w:pPr>
      <w:spacing w:after="140" w:line="276" w:lineRule="auto"/>
    </w:pPr>
  </w:style>
  <w:style w:type="paragraph" w:styleId="Lista">
    <w:name w:val="List"/>
    <w:basedOn w:val="Tekstpodstawowy"/>
    <w:rsid w:val="00ED7E69"/>
    <w:rPr>
      <w:rFonts w:cs="Arial"/>
    </w:rPr>
  </w:style>
  <w:style w:type="paragraph" w:customStyle="1" w:styleId="Legenda1">
    <w:name w:val="Legenda1"/>
    <w:basedOn w:val="Normalny"/>
    <w:qFormat/>
    <w:rsid w:val="00ED7E6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7E69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5A01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5A01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przypisudolnego1">
    <w:name w:val="Tekst przypisu dolnego1"/>
    <w:basedOn w:val="Normalny"/>
    <w:next w:val="Tekstprzypisudolnego2"/>
    <w:link w:val="TekstprzypisudolnegoZnak"/>
    <w:uiPriority w:val="99"/>
    <w:semiHidden/>
    <w:unhideWhenUsed/>
    <w:qFormat/>
    <w:rsid w:val="005A015F"/>
    <w:pPr>
      <w:spacing w:after="0" w:line="240" w:lineRule="auto"/>
    </w:pPr>
    <w:rPr>
      <w:sz w:val="20"/>
      <w:szCs w:val="20"/>
    </w:rPr>
  </w:style>
  <w:style w:type="paragraph" w:customStyle="1" w:styleId="Tekstprzypisudolnego2">
    <w:name w:val="Tekst przypisu dolnego2"/>
    <w:basedOn w:val="Normalny"/>
    <w:link w:val="TekstprzypisudolnegoZnak1"/>
    <w:uiPriority w:val="99"/>
    <w:semiHidden/>
    <w:unhideWhenUsed/>
    <w:rsid w:val="005A015F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qFormat/>
    <w:rsid w:val="00F40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2C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140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140D7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B367-1FD6-45EE-B430-969E1D753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Klech</dc:creator>
  <dc:description/>
  <cp:lastModifiedBy>barbara teresinska</cp:lastModifiedBy>
  <cp:revision>7</cp:revision>
  <dcterms:created xsi:type="dcterms:W3CDTF">2021-04-21T12:08:00Z</dcterms:created>
  <dcterms:modified xsi:type="dcterms:W3CDTF">2021-06-30T03:53:00Z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