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8F75" w14:textId="3B2319F3" w:rsidR="00514D64" w:rsidRDefault="00F62D04">
      <w:pPr>
        <w:spacing w:after="0" w:line="276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3E739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do </w:t>
      </w:r>
      <w:r w:rsidR="00BA77B9" w:rsidRPr="00BA77B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FRGI/KG/RR/2021/1</w:t>
      </w:r>
    </w:p>
    <w:p w14:paraId="187E8F76" w14:textId="77777777" w:rsidR="00514D64" w:rsidRDefault="00F62D04">
      <w:pPr>
        <w:tabs>
          <w:tab w:val="left" w:pos="284"/>
        </w:tabs>
        <w:spacing w:after="200"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 ………..</w:t>
      </w:r>
    </w:p>
    <w:p w14:paraId="187E8F77" w14:textId="77777777" w:rsidR="00514D64" w:rsidRDefault="00F62D04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Oświadczenie o braku powiązań kapitałowych lub osobowych </w:t>
      </w:r>
    </w:p>
    <w:p w14:paraId="187E8F78" w14:textId="77777777" w:rsidR="00514D64" w:rsidRDefault="00F62D04">
      <w:pPr>
        <w:tabs>
          <w:tab w:val="left" w:pos="24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podpisany/a  . . . . . . . . . . . . . . . . . . . . . . . . . . . . . . . . . . . . . . . . . . . . . . . . . . . . . . . . . .</w:t>
      </w:r>
    </w:p>
    <w:p w14:paraId="187E8F79" w14:textId="77777777" w:rsidR="00514D64" w:rsidRDefault="00F62D04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(imię i nazwisko)</w:t>
      </w:r>
    </w:p>
    <w:p w14:paraId="187E8F7A" w14:textId="77777777" w:rsidR="00514D64" w:rsidRDefault="00514D6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7E8F7B" w14:textId="77777777" w:rsidR="00514D64" w:rsidRDefault="00F62D04">
      <w:pPr>
        <w:tabs>
          <w:tab w:val="left" w:pos="24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>nie jestem/jestem</w:t>
      </w:r>
      <w:r>
        <w:rPr>
          <w:rStyle w:val="Zakotwicze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 xml:space="preserve"> powiązany/a osobowo lub kapitałowo z Zamawiającym                     w poniżej wskazanym rozumieniu.                                        </w:t>
      </w:r>
    </w:p>
    <w:p w14:paraId="187E8F7C" w14:textId="77777777" w:rsidR="00514D64" w:rsidRDefault="00514D64">
      <w:pPr>
        <w:tabs>
          <w:tab w:val="left" w:pos="24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E8F7D" w14:textId="77777777" w:rsidR="00514D64" w:rsidRDefault="00F62D04">
      <w:pPr>
        <w:tabs>
          <w:tab w:val="left" w:pos="24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    z przygotowaniem i przeprowadzeniem procedury wyboru Wykonawcy a Wykonawcą, polegające w szczególności na: </w:t>
      </w:r>
    </w:p>
    <w:p w14:paraId="187E8F7E" w14:textId="77777777" w:rsidR="00514D64" w:rsidRDefault="00F62D0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ab/>
        <w:t>uczestniczeniu w spółce jako wspólnik spółki cywilnej lub spółki osobowej,</w:t>
      </w:r>
    </w:p>
    <w:p w14:paraId="187E8F7F" w14:textId="77777777" w:rsidR="00514D64" w:rsidRDefault="00F62D0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>
        <w:rPr>
          <w:rFonts w:ascii="Times New Roman" w:eastAsia="Calibri" w:hAnsi="Times New Roman" w:cs="Times New Roman"/>
          <w:sz w:val="24"/>
          <w:szCs w:val="24"/>
        </w:rPr>
        <w:tab/>
        <w:t>posiadaniu co najmniej 10% udziałów lub akcji,</w:t>
      </w:r>
    </w:p>
    <w:p w14:paraId="187E8F80" w14:textId="77777777" w:rsidR="00514D64" w:rsidRDefault="00F62D0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>
        <w:rPr>
          <w:rFonts w:ascii="Times New Roman" w:eastAsia="Calibri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14:paraId="187E8F81" w14:textId="77777777" w:rsidR="00514D64" w:rsidRDefault="00F62D0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187E8F82" w14:textId="77777777" w:rsidR="00514D64" w:rsidRDefault="00514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E8F83" w14:textId="77777777" w:rsidR="00514D64" w:rsidRDefault="00514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E8F84" w14:textId="77777777" w:rsidR="00514D64" w:rsidRDefault="00F62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187E8F85" w14:textId="77777777" w:rsidR="00514D64" w:rsidRDefault="00F62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187E8F86" w14:textId="77777777" w:rsidR="00514D64" w:rsidRDefault="00514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E8F87" w14:textId="77777777" w:rsidR="00514D64" w:rsidRDefault="00F62D04">
      <w:pPr>
        <w:spacing w:after="0" w:line="276" w:lineRule="auto"/>
        <w:ind w:left="2832"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…………………………………………………..</w:t>
      </w:r>
    </w:p>
    <w:p w14:paraId="187E8F88" w14:textId="77777777" w:rsidR="00514D64" w:rsidRDefault="00F62D04">
      <w:pPr>
        <w:spacing w:after="0" w:line="276" w:lineRule="auto"/>
        <w:ind w:left="2124" w:firstLine="708"/>
        <w:jc w:val="center"/>
      </w:pPr>
      <w:r>
        <w:rPr>
          <w:rFonts w:ascii="Times New Roman" w:eastAsia="Calibri" w:hAnsi="Times New Roman" w:cs="Times New Roman"/>
          <w:bCs/>
          <w:i/>
          <w:iCs/>
          <w:color w:val="000000"/>
          <w:sz w:val="18"/>
          <w:szCs w:val="18"/>
        </w:rPr>
        <w:t>(podpis wraz z pieczątką osoby upoważnionej do reprezentowania Wykonawcy)</w:t>
      </w:r>
    </w:p>
    <w:sectPr w:rsidR="00514D64">
      <w:headerReference w:type="default" r:id="rId6"/>
      <w:footerReference w:type="default" r:id="rId7"/>
      <w:pgSz w:w="11906" w:h="16838"/>
      <w:pgMar w:top="3048" w:right="1417" w:bottom="2506" w:left="1417" w:header="1417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EE04" w14:textId="77777777" w:rsidR="001100DC" w:rsidRDefault="001100DC">
      <w:pPr>
        <w:spacing w:after="0" w:line="240" w:lineRule="auto"/>
      </w:pPr>
      <w:r>
        <w:separator/>
      </w:r>
    </w:p>
  </w:endnote>
  <w:endnote w:type="continuationSeparator" w:id="0">
    <w:p w14:paraId="049FB2C6" w14:textId="77777777" w:rsidR="001100DC" w:rsidRDefault="001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8F8D" w14:textId="77777777" w:rsidR="00514D64" w:rsidRDefault="00F62D04">
    <w:pPr>
      <w:pStyle w:val="Stopka"/>
    </w:pPr>
    <w:r>
      <w:rPr>
        <w:noProof/>
      </w:rPr>
      <w:drawing>
        <wp:inline distT="0" distB="0" distL="0" distR="0" wp14:anchorId="187E8F90" wp14:editId="187E8F91">
          <wp:extent cx="1932305" cy="51181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EE40" w14:textId="77777777" w:rsidR="001100DC" w:rsidRDefault="001100DC">
      <w:r>
        <w:separator/>
      </w:r>
    </w:p>
  </w:footnote>
  <w:footnote w:type="continuationSeparator" w:id="0">
    <w:p w14:paraId="165E3224" w14:textId="77777777" w:rsidR="001100DC" w:rsidRDefault="001100DC">
      <w:r>
        <w:continuationSeparator/>
      </w:r>
    </w:p>
  </w:footnote>
  <w:footnote w:id="1">
    <w:p w14:paraId="187E8F92" w14:textId="77777777" w:rsidR="00514D64" w:rsidRDefault="00F62D04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8F8B" w14:textId="77777777" w:rsidR="00514D64" w:rsidRDefault="00F62D04">
    <w:pPr>
      <w:pStyle w:val="Nagwek"/>
      <w:jc w:val="center"/>
    </w:pPr>
    <w:r>
      <w:rPr>
        <w:i/>
        <w:noProof/>
        <w:sz w:val="16"/>
        <w:szCs w:val="16"/>
      </w:rPr>
      <w:drawing>
        <wp:inline distT="0" distB="0" distL="0" distR="0" wp14:anchorId="187E8F8E" wp14:editId="187E8F8F">
          <wp:extent cx="5755005" cy="61722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7" r="-12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E8F8C" w14:textId="77777777" w:rsidR="00514D64" w:rsidRDefault="00F62D04">
    <w:pPr>
      <w:pStyle w:val="Nagwek"/>
      <w:jc w:val="center"/>
    </w:pPr>
    <w:r>
      <w:rPr>
        <w:i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64"/>
    <w:rsid w:val="001100DC"/>
    <w:rsid w:val="003E28F9"/>
    <w:rsid w:val="003E7390"/>
    <w:rsid w:val="00514D64"/>
    <w:rsid w:val="00BA77B9"/>
    <w:rsid w:val="00E77BE3"/>
    <w:rsid w:val="00F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8F75"/>
  <w15:docId w15:val="{8DC72385-E30A-4EB5-A366-D26CA19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3753E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3753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53753E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4C2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3753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75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4C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Klech</dc:creator>
  <dc:description/>
  <cp:lastModifiedBy>barbara teresinska</cp:lastModifiedBy>
  <cp:revision>3</cp:revision>
  <cp:lastPrinted>2018-09-27T10:02:00Z</cp:lastPrinted>
  <dcterms:created xsi:type="dcterms:W3CDTF">2020-07-04T10:05:00Z</dcterms:created>
  <dcterms:modified xsi:type="dcterms:W3CDTF">2021-07-06T13:34:00Z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