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cs="Arial"/>
          <w:sz w:val="21"/>
          <w:szCs w:val="21"/>
        </w:rPr>
      </w:pPr>
      <w:r>
        <w:rPr>
          <w:rFonts w:cs="Arial" w:ascii="Calibri" w:hAnsi="Calibri"/>
          <w:sz w:val="21"/>
          <w:szCs w:val="21"/>
        </w:rPr>
        <w:t xml:space="preserve"> </w:t>
      </w:r>
    </w:p>
    <w:p>
      <w:pPr>
        <w:pStyle w:val="Normal"/>
        <w:spacing w:lineRule="auto" w:line="276"/>
        <w:jc w:val="center"/>
        <w:rPr>
          <w:rFonts w:ascii="Calibri" w:hAnsi="Calibri" w:eastAsia="Calibri" w:cs="Arial"/>
          <w:b/>
          <w:b/>
          <w:bCs/>
          <w:sz w:val="22"/>
          <w:szCs w:val="22"/>
        </w:rPr>
      </w:pPr>
      <w:r>
        <w:rPr>
          <w:rFonts w:eastAsia="Calibri" w:cs="Arial" w:ascii="Calibri" w:hAnsi="Calibri"/>
          <w:b/>
          <w:bCs/>
          <w:sz w:val="22"/>
          <w:szCs w:val="22"/>
        </w:rPr>
      </w:r>
    </w:p>
    <w:p>
      <w:pPr>
        <w:pStyle w:val="Normal"/>
        <w:spacing w:lineRule="auto" w:line="276"/>
        <w:jc w:val="center"/>
        <w:rPr>
          <w:rFonts w:ascii="Calibri" w:hAnsi="Calibri" w:eastAsia="Calibri" w:cs="Arial"/>
          <w:b/>
          <w:b/>
          <w:bCs/>
          <w:sz w:val="22"/>
          <w:szCs w:val="22"/>
        </w:rPr>
      </w:pPr>
      <w:r>
        <w:rPr>
          <w:rFonts w:eastAsia="Calibri" w:cs="Arial" w:ascii="Calibri" w:hAnsi="Calibri"/>
          <w:b/>
          <w:bCs/>
          <w:sz w:val="22"/>
          <w:szCs w:val="22"/>
        </w:rPr>
        <w:t>UMOWA TRÓJSTRONNA O STAŻ ZAWODOWY NR ……..…………</w:t>
      </w:r>
    </w:p>
    <w:p>
      <w:pPr>
        <w:pStyle w:val="Normal"/>
        <w:spacing w:lineRule="auto" w:line="276"/>
        <w:jc w:val="center"/>
        <w:rPr>
          <w:rFonts w:ascii="Calibri" w:hAnsi="Calibri" w:eastAsia="Calibri" w:cs="Arial"/>
          <w:b/>
          <w:b/>
          <w:bCs/>
          <w:sz w:val="22"/>
          <w:szCs w:val="22"/>
        </w:rPr>
      </w:pPr>
      <w:r>
        <w:rPr>
          <w:rFonts w:eastAsia="Calibri" w:cs="Arial" w:ascii="Calibri" w:hAnsi="Calibri"/>
          <w:b/>
          <w:bCs/>
          <w:sz w:val="22"/>
          <w:szCs w:val="22"/>
        </w:rPr>
        <w:t>W RAMACH PROJEKTU „Akcja?Aktywizacja!”</w:t>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both"/>
        <w:rPr>
          <w:rFonts w:ascii="Calibri" w:hAnsi="Calibri"/>
          <w:sz w:val="21"/>
          <w:szCs w:val="21"/>
        </w:rPr>
      </w:pPr>
      <w:r>
        <w:rPr>
          <w:rFonts w:ascii="Calibri" w:hAnsi="Calibri"/>
          <w:sz w:val="21"/>
          <w:szCs w:val="21"/>
        </w:rPr>
        <w:t>zawarta w ….....…...….…………………………..…………………….. w dniu ......................................... pomiędzy:</w:t>
      </w:r>
    </w:p>
    <w:p>
      <w:pPr>
        <w:pStyle w:val="Default"/>
        <w:spacing w:lineRule="auto" w:line="276"/>
        <w:jc w:val="both"/>
        <w:rPr/>
      </w:pPr>
      <w:r>
        <w:rPr>
          <w:rFonts w:ascii="Calibri" w:hAnsi="Calibri"/>
          <w:sz w:val="21"/>
          <w:szCs w:val="21"/>
        </w:rPr>
        <w:t xml:space="preserve">Fundacją Rozwoju Gospodarki i Innowacji im. Eugeniusza Kwiatkowskiego, z siedzibą  ul. Lubomelska 1-3, pok. 1106, 20-072 Lublin, </w:t>
      </w:r>
      <w:r>
        <w:rPr>
          <w:rFonts w:eastAsia="SimSun" w:ascii="Calibri" w:hAnsi="Calibri"/>
          <w:sz w:val="21"/>
          <w:szCs w:val="21"/>
          <w:lang w:eastAsia="ar-SA"/>
        </w:rPr>
        <w:t>NIP: 9462652078, REGON: 361053152</w:t>
      </w:r>
      <w:r>
        <w:rPr>
          <w:rFonts w:ascii="Calibri" w:hAnsi="Calibri"/>
          <w:sz w:val="21"/>
          <w:szCs w:val="21"/>
        </w:rPr>
        <w:t xml:space="preserve">  reprezentowaną/ym przez Prezesa Fundacji Marka Drączkowskiego zwaną/ym w dalszej części Umowy „Realizatorem Projektu”,</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a</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w:t>
      </w:r>
      <w:r>
        <w:rPr>
          <w:rFonts w:ascii="Calibri" w:hAnsi="Calibri"/>
          <w:sz w:val="21"/>
          <w:szCs w:val="21"/>
        </w:rPr>
        <w:t>.……………..……………………….., z siedzibą w ……………………………………………… NIP:……………………………, REGON:…………………………. reprezentowaną/ym przez ............…………………..……….., na podstawie aktualnego odpisu/wydruku z rejestru przedsiębiorców KRS / CEIDG, stanowiącego załącznik nr 2 do Umowy, zwaną/ym w dalszej części Umowy „Pracodawcą”,</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 xml:space="preserve">oraz </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pPr>
      <w:r>
        <w:rPr>
          <w:rFonts w:ascii="Calibri" w:hAnsi="Calibri"/>
          <w:sz w:val="21"/>
          <w:szCs w:val="21"/>
        </w:rPr>
        <w:t xml:space="preserve">Panią/Panem ……………………………..……………………..…………. ur. w dniu ………..……………………… zam. ………………………………………………………, legitymującą/ym się </w:t>
      </w:r>
      <w:r>
        <w:rPr>
          <w:rFonts w:eastAsia="Calibri" w:ascii="Calibri" w:hAnsi="Calibri"/>
          <w:sz w:val="21"/>
          <w:szCs w:val="21"/>
        </w:rPr>
        <w:t xml:space="preserve">dowodem osobistym seria nr </w:t>
      </w:r>
      <w:r>
        <w:rPr>
          <w:rFonts w:ascii="Calibri" w:hAnsi="Calibri"/>
          <w:sz w:val="21"/>
          <w:szCs w:val="21"/>
        </w:rPr>
        <w:t>…………………….</w:t>
      </w:r>
      <w:r>
        <w:rPr>
          <w:rFonts w:eastAsia="Calibri" w:ascii="Calibri" w:hAnsi="Calibri"/>
          <w:sz w:val="21"/>
          <w:szCs w:val="21"/>
        </w:rPr>
        <w:t xml:space="preserve">, PESEL </w:t>
      </w:r>
      <w:r>
        <w:rPr>
          <w:rFonts w:ascii="Calibri" w:hAnsi="Calibri"/>
          <w:sz w:val="21"/>
          <w:szCs w:val="21"/>
        </w:rPr>
        <w:t>…………………………………………………….</w:t>
      </w:r>
      <w:r>
        <w:rPr>
          <w:rFonts w:eastAsia="Calibri" w:ascii="Calibri" w:hAnsi="Calibri"/>
          <w:sz w:val="21"/>
          <w:szCs w:val="21"/>
        </w:rPr>
        <w:t xml:space="preserve">, </w:t>
      </w:r>
      <w:r>
        <w:rPr>
          <w:rFonts w:ascii="Calibri" w:hAnsi="Calibri"/>
          <w:sz w:val="21"/>
          <w:szCs w:val="21"/>
        </w:rPr>
        <w:t xml:space="preserve">będącą/ym uczestnikiem projektu pn. „Akcja?Aktywizacja!”, zwaną/ym w dalszej części Umowy „Stażystą” </w:t>
      </w:r>
      <w:r>
        <w:rPr>
          <w:rFonts w:ascii="Calibri" w:hAnsi="Calibri"/>
          <w:color w:val="auto"/>
          <w:sz w:val="21"/>
          <w:szCs w:val="21"/>
        </w:rPr>
        <w:t>(kopia dowodu osobistego załącznik nr 3)</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o następującej treści:</w:t>
      </w:r>
    </w:p>
    <w:p>
      <w:pPr>
        <w:pStyle w:val="Default"/>
        <w:spacing w:lineRule="auto" w:line="276"/>
        <w:jc w:val="both"/>
        <w:rPr>
          <w:rFonts w:ascii="Calibri" w:hAnsi="Calibri"/>
          <w:sz w:val="10"/>
          <w:szCs w:val="10"/>
        </w:rPr>
      </w:pPr>
      <w:r>
        <w:rPr>
          <w:rFonts w:ascii="Calibri" w:hAnsi="Calibri"/>
          <w:sz w:val="21"/>
          <w:szCs w:val="21"/>
        </w:rPr>
        <w:t xml:space="preserve">  </w:t>
      </w:r>
    </w:p>
    <w:p>
      <w:pPr>
        <w:pStyle w:val="Default"/>
        <w:spacing w:lineRule="auto" w:line="276"/>
        <w:jc w:val="center"/>
        <w:rPr>
          <w:rFonts w:ascii="Calibri" w:hAnsi="Calibri"/>
          <w:b/>
          <w:b/>
          <w:bCs/>
          <w:sz w:val="21"/>
          <w:szCs w:val="21"/>
        </w:rPr>
      </w:pPr>
      <w:r>
        <w:rPr>
          <w:rFonts w:ascii="Calibri" w:hAnsi="Calibri"/>
          <w:b/>
          <w:bCs/>
          <w:sz w:val="21"/>
          <w:szCs w:val="21"/>
        </w:rPr>
        <w:t>§ 1</w:t>
      </w:r>
    </w:p>
    <w:p>
      <w:pPr>
        <w:pStyle w:val="Default"/>
        <w:spacing w:lineRule="auto" w:line="360"/>
        <w:jc w:val="center"/>
        <w:rPr>
          <w:rFonts w:ascii="Calibri" w:hAnsi="Calibri"/>
          <w:sz w:val="10"/>
          <w:szCs w:val="10"/>
        </w:rPr>
      </w:pPr>
      <w:r>
        <w:rPr>
          <w:rFonts w:ascii="Calibri" w:hAnsi="Calibri"/>
          <w:sz w:val="10"/>
          <w:szCs w:val="10"/>
        </w:rPr>
      </w:r>
    </w:p>
    <w:p>
      <w:pPr>
        <w:pStyle w:val="Default"/>
        <w:numPr>
          <w:ilvl w:val="0"/>
          <w:numId w:val="1"/>
        </w:numPr>
        <w:spacing w:lineRule="auto" w:line="276"/>
        <w:ind w:left="426" w:hanging="426"/>
        <w:jc w:val="both"/>
        <w:rPr/>
      </w:pPr>
      <w:r>
        <w:rPr>
          <w:rFonts w:eastAsia="Calibri" w:cs="Arial" w:ascii="Calibri" w:hAnsi="Calibri"/>
          <w:sz w:val="21"/>
          <w:szCs w:val="21"/>
        </w:rPr>
        <w:t xml:space="preserve">Umowa zostaje zawarta w ramach projektu </w:t>
      </w:r>
      <w:r>
        <w:rPr>
          <w:rFonts w:ascii="Calibri" w:hAnsi="Calibri"/>
          <w:sz w:val="21"/>
          <w:szCs w:val="21"/>
        </w:rPr>
        <w:t>pn. „Akcja?Aktywizacja!”</w:t>
      </w:r>
      <w:r>
        <w:rPr>
          <w:rFonts w:eastAsia="Calibri" w:ascii="Calibri" w:hAnsi="Calibri"/>
          <w:sz w:val="21"/>
          <w:szCs w:val="21"/>
        </w:rPr>
        <w:t xml:space="preserve"> </w:t>
      </w:r>
      <w:r>
        <w:rPr>
          <w:rFonts w:eastAsia="SimSun;宋体" w:cs="font277" w:ascii="Calibri" w:hAnsi="Calibri"/>
          <w:bCs/>
          <w:color w:val="000000"/>
          <w:kern w:val="2"/>
          <w:sz w:val="21"/>
          <w:szCs w:val="21"/>
          <w:lang w:bidi="hi-IN"/>
        </w:rPr>
        <w:t>realizowanego w ramach Regionalnego Programu Operacyjnego Województwa Lubelskiego na lata 2014-2020, współfinansowanego ze środków Unii Europejskiej w ramach Europejskiego Funduszu Społecznego.</w:t>
      </w:r>
    </w:p>
    <w:p>
      <w:pPr>
        <w:pStyle w:val="Default"/>
        <w:numPr>
          <w:ilvl w:val="0"/>
          <w:numId w:val="1"/>
        </w:numPr>
        <w:spacing w:lineRule="auto" w:line="276"/>
        <w:ind w:left="426" w:hanging="426"/>
        <w:jc w:val="both"/>
        <w:rPr>
          <w:rFonts w:ascii="Calibri" w:hAnsi="Calibri" w:eastAsia="Calibri"/>
          <w:sz w:val="21"/>
          <w:szCs w:val="21"/>
        </w:rPr>
      </w:pPr>
      <w:r>
        <w:rPr>
          <w:rFonts w:eastAsia="Calibri" w:ascii="Calibri" w:hAnsi="Calibri"/>
          <w:bCs/>
          <w:sz w:val="21"/>
          <w:szCs w:val="21"/>
        </w:rPr>
        <w:t xml:space="preserve">Stażem </w:t>
      </w:r>
      <w:r>
        <w:rPr>
          <w:rFonts w:eastAsia="Calibri" w:ascii="Calibri" w:hAnsi="Calibri"/>
          <w:sz w:val="21"/>
          <w:szCs w:val="21"/>
        </w:rPr>
        <w:t>w rozumieniu niniejszej Umowy jest nabywanie przez Stażystę umiejętności praktycznych do wykonywania pracy przez wykonywanie zadań w miejscu pracy bez nawiązania stosunku pracy z Pracodawcą.</w:t>
      </w:r>
    </w:p>
    <w:p>
      <w:pPr>
        <w:pStyle w:val="Default"/>
        <w:numPr>
          <w:ilvl w:val="0"/>
          <w:numId w:val="1"/>
        </w:numPr>
        <w:spacing w:lineRule="auto" w:line="276"/>
        <w:ind w:left="426" w:hanging="426"/>
        <w:jc w:val="both"/>
        <w:rPr/>
      </w:pPr>
      <w:r>
        <w:rPr>
          <w:rFonts w:eastAsia="Calibri" w:ascii="Calibri" w:hAnsi="Calibri"/>
          <w:sz w:val="21"/>
          <w:szCs w:val="21"/>
        </w:rPr>
        <w:t>Przedmiotem Umowy jest zorganizowanie stażu dla skierowanego przez Fundację Rozwoju Gospodarki i Innowacji im. Eugeniusza Kwiatkowskiego uczestnika projektu na okres 6 miesięcy na stanowisku lub w zawodzie ……………………………………………..;</w:t>
      </w:r>
    </w:p>
    <w:p>
      <w:pPr>
        <w:pStyle w:val="Default"/>
        <w:numPr>
          <w:ilvl w:val="0"/>
          <w:numId w:val="2"/>
        </w:numPr>
        <w:spacing w:lineRule="auto" w:line="276"/>
        <w:ind w:left="709" w:hanging="283"/>
        <w:jc w:val="both"/>
        <w:rPr/>
      </w:pPr>
      <w:r>
        <w:rPr>
          <w:rFonts w:eastAsia="Calibri" w:ascii="Calibri" w:hAnsi="Calibri"/>
          <w:sz w:val="21"/>
          <w:szCs w:val="21"/>
        </w:rPr>
        <w:t xml:space="preserve">czas </w:t>
      </w:r>
      <w:r>
        <w:rPr>
          <w:rFonts w:eastAsia="Calibri" w:cs="Arial" w:ascii="Calibri" w:hAnsi="Calibri"/>
          <w:sz w:val="21"/>
          <w:szCs w:val="21"/>
        </w:rPr>
        <w:t>odbywania stażu strony ustalają na okres 6 miesięcy, tj. od ………………………………. do ………………………….……;</w:t>
      </w:r>
    </w:p>
    <w:p>
      <w:pPr>
        <w:pStyle w:val="Default"/>
        <w:numPr>
          <w:ilvl w:val="0"/>
          <w:numId w:val="2"/>
        </w:numPr>
        <w:spacing w:lineRule="auto" w:line="276"/>
        <w:ind w:left="709" w:hanging="283"/>
        <w:jc w:val="both"/>
        <w:rPr>
          <w:rFonts w:ascii="Calibri" w:hAnsi="Calibri"/>
          <w:sz w:val="21"/>
          <w:szCs w:val="21"/>
        </w:rPr>
      </w:pPr>
      <w:r>
        <w:rPr>
          <w:rFonts w:eastAsia="Calibri" w:cs="Arial" w:ascii="Calibri" w:hAnsi="Calibri"/>
          <w:sz w:val="21"/>
          <w:szCs w:val="21"/>
        </w:rPr>
        <w:t xml:space="preserve">miejscem odbywania stażu jest </w:t>
      </w:r>
      <w:r>
        <w:rPr>
          <w:rFonts w:ascii="Calibri" w:hAnsi="Calibri"/>
          <w:sz w:val="21"/>
          <w:szCs w:val="21"/>
        </w:rPr>
        <w:t>.......................................................................................................;</w:t>
      </w:r>
    </w:p>
    <w:p>
      <w:pPr>
        <w:pStyle w:val="Default"/>
        <w:numPr>
          <w:ilvl w:val="0"/>
          <w:numId w:val="1"/>
        </w:numPr>
        <w:spacing w:lineRule="auto" w:line="276"/>
        <w:ind w:left="426" w:hanging="426"/>
        <w:jc w:val="both"/>
        <w:rPr>
          <w:rFonts w:ascii="Calibri" w:hAnsi="Calibri"/>
          <w:sz w:val="21"/>
          <w:szCs w:val="21"/>
        </w:rPr>
      </w:pPr>
      <w:r>
        <w:rPr>
          <w:rFonts w:ascii="Calibri" w:hAnsi="Calibri"/>
          <w:sz w:val="21"/>
          <w:szCs w:val="21"/>
        </w:rPr>
        <w:t>Opiekunem Stażysty ze strony Pracodawcy jest .............................................................. zajmująca/y stanowisko ……………………………………………………………………………………………………………………………………..</w:t>
      </w:r>
    </w:p>
    <w:p>
      <w:pPr>
        <w:pStyle w:val="Default"/>
        <w:numPr>
          <w:ilvl w:val="0"/>
          <w:numId w:val="10"/>
        </w:numPr>
        <w:spacing w:lineRule="auto" w:line="276"/>
        <w:ind w:left="709" w:hanging="283"/>
        <w:jc w:val="both"/>
        <w:rPr>
          <w:rFonts w:ascii="Calibri" w:hAnsi="Calibri"/>
          <w:sz w:val="21"/>
          <w:szCs w:val="21"/>
        </w:rPr>
      </w:pPr>
      <w:r>
        <w:rPr>
          <w:rFonts w:ascii="Calibri" w:hAnsi="Calibri"/>
          <w:sz w:val="21"/>
          <w:szCs w:val="21"/>
        </w:rPr>
        <w:t>Opiekun Stażysty zobowiązany jest do udzielania Stażyście wskazówek i pomocy w wypełnianiu powierzonych zadań oraz poświadcza własnym podpisem prawdziwość informacji zawartych w Dzienniku stażu;</w:t>
      </w:r>
    </w:p>
    <w:p>
      <w:pPr>
        <w:pStyle w:val="Default"/>
        <w:numPr>
          <w:ilvl w:val="0"/>
          <w:numId w:val="10"/>
        </w:numPr>
        <w:spacing w:lineRule="auto" w:line="276"/>
        <w:ind w:left="709" w:hanging="283"/>
        <w:jc w:val="both"/>
        <w:rPr/>
      </w:pPr>
      <w:r>
        <w:rPr>
          <w:rFonts w:ascii="Calibri" w:hAnsi="Calibri"/>
          <w:sz w:val="21"/>
          <w:szCs w:val="21"/>
        </w:rPr>
        <w:t>Opiekun Stażysty może jednocześnie sprawować opiekę nad nie więcej niż dwiema osobami odbywającymi staż;</w:t>
      </w:r>
    </w:p>
    <w:p>
      <w:pPr>
        <w:pStyle w:val="Default"/>
        <w:numPr>
          <w:ilvl w:val="0"/>
          <w:numId w:val="10"/>
        </w:numPr>
        <w:spacing w:lineRule="auto" w:line="276"/>
        <w:ind w:left="709" w:hanging="283"/>
        <w:jc w:val="both"/>
        <w:rPr>
          <w:rFonts w:ascii="Calibri" w:hAnsi="Calibri"/>
          <w:sz w:val="21"/>
          <w:szCs w:val="21"/>
        </w:rPr>
      </w:pPr>
      <w:r>
        <w:rPr>
          <w:rFonts w:eastAsia="Calibri" w:cs="Calibri" w:ascii="Calibri" w:hAnsi="Calibri"/>
          <w:sz w:val="21"/>
          <w:szCs w:val="21"/>
        </w:rPr>
        <w:t>Opiekunem Stażysty może być wyłącznie osoba posiadająca co najmniej sześciomiesięczny staż pracy na danym stanowisku, na którym odbywa się Staż lub co najmniej dwunastomiesięczne doświadczenie w branży/dziedzinie, w jakiej organizowany jest Staż. Opiekunem Stażysty powinna być zawsze osoba dobrze znająca zakres zadań oraz zasady pracy na danym stanowisku. Jednocześnie, funkcji Opiekuna Stażysty nie może pełnić osoba zatrudniona wyłącznie do tego celu u danego Pracodawcy, w sytuacji gdy nie była wcześniej zatrudniona w danym podmiocie lub nie wykonywała pracy na jego rzecz.</w:t>
      </w:r>
    </w:p>
    <w:p>
      <w:pPr>
        <w:pStyle w:val="Default"/>
        <w:numPr>
          <w:ilvl w:val="0"/>
          <w:numId w:val="10"/>
        </w:numPr>
        <w:spacing w:lineRule="auto" w:line="276"/>
        <w:ind w:left="709" w:hanging="283"/>
        <w:jc w:val="both"/>
        <w:rPr>
          <w:rFonts w:ascii="Calibri" w:hAnsi="Calibri"/>
          <w:sz w:val="21"/>
          <w:szCs w:val="21"/>
        </w:rPr>
      </w:pPr>
      <w:r>
        <w:rPr>
          <w:rFonts w:ascii="Calibri" w:hAnsi="Calibri"/>
          <w:sz w:val="21"/>
          <w:szCs w:val="21"/>
        </w:rPr>
        <w:t>Opiekunem Stażysty może być również osoba fizyczna prowadząca działalność gospodarczą.</w:t>
      </w:r>
    </w:p>
    <w:p>
      <w:pPr>
        <w:pStyle w:val="Default"/>
        <w:numPr>
          <w:ilvl w:val="0"/>
          <w:numId w:val="1"/>
        </w:numPr>
        <w:spacing w:lineRule="auto" w:line="276"/>
        <w:ind w:left="426" w:hanging="426"/>
        <w:jc w:val="both"/>
        <w:rPr/>
      </w:pPr>
      <w:r>
        <w:rPr>
          <w:rFonts w:ascii="Calibri" w:hAnsi="Calibri"/>
          <w:sz w:val="21"/>
          <w:szCs w:val="21"/>
        </w:rPr>
        <w:t>Pracodawcy przysługuje refundacja dodatku do wynagrodzenia Opiekuna Stażysty w sytuacji, gdy nie został zwolniony od świadczenia pracy na rzecz realizacji zadań związanych z opieką nad stażystą/grupą stażystów. Refundacja dodatku nie może przekroczyć 130 zł brutto (słownie: sto trzydzieści złotych) miesięcznie za opiekę nad pierwszym stażystą i nie więcej niż 130 zł brutto miesięcznie za każdego kolejnego stażystę, przy czym pracodawca może otrzymać refundację za opiekę sprawowaną przez Opiekuna nad maksymalnie 2 stażystów;</w:t>
      </w:r>
    </w:p>
    <w:p>
      <w:pPr>
        <w:pStyle w:val="Default"/>
        <w:numPr>
          <w:ilvl w:val="0"/>
          <w:numId w:val="14"/>
        </w:numPr>
        <w:spacing w:lineRule="auto" w:line="276"/>
        <w:ind w:left="709" w:hanging="283"/>
        <w:jc w:val="both"/>
        <w:rPr>
          <w:rFonts w:ascii="Calibri" w:hAnsi="Calibri"/>
          <w:sz w:val="21"/>
          <w:szCs w:val="21"/>
        </w:rPr>
      </w:pPr>
      <w:r>
        <w:rPr>
          <w:rFonts w:ascii="Calibri" w:hAnsi="Calibri"/>
          <w:sz w:val="21"/>
          <w:szCs w:val="21"/>
        </w:rPr>
        <w:t>w przypadku Opiekuna Stażysty zatrudnionego na umowę o pracę Pracodawcy refundowane są również składki pracodawcy od refundowanego dodatku/dodatków (jest to kwota brutto dodatku/dodatków plus składki pracodawcy);</w:t>
      </w:r>
    </w:p>
    <w:p>
      <w:pPr>
        <w:pStyle w:val="Default"/>
        <w:numPr>
          <w:ilvl w:val="0"/>
          <w:numId w:val="14"/>
        </w:numPr>
        <w:spacing w:lineRule="auto" w:line="276"/>
        <w:ind w:left="709" w:hanging="283"/>
        <w:jc w:val="both"/>
        <w:rPr/>
      </w:pPr>
      <w:r>
        <w:rPr>
          <w:rFonts w:ascii="Calibri" w:hAnsi="Calibri"/>
          <w:sz w:val="21"/>
          <w:szCs w:val="21"/>
        </w:rPr>
        <w:t>w przypadku, gdy Opiekunem Stażysty jest osoba fizyczna prowadząca działalność gospodarczą przysługuje dodatek w wysokości nieprzekraczającej 130 zł brutto miesięcznie za opiekę nad pierwszym stażystą i nie więcej niż 130 zł brutto miesięcznie za każdego kolejnego stażystę, przy czym pracodawca może otrzymać refundację za opiekę sprawowaną przez Opiekuna nad maksymalnie 2 stażystów;</w:t>
      </w:r>
    </w:p>
    <w:p>
      <w:pPr>
        <w:pStyle w:val="Default"/>
        <w:spacing w:lineRule="auto" w:line="276"/>
        <w:ind w:left="426" w:hanging="0"/>
        <w:jc w:val="both"/>
        <w:rPr>
          <w:rFonts w:ascii="Calibri" w:hAnsi="Calibri"/>
          <w:sz w:val="21"/>
          <w:szCs w:val="21"/>
        </w:rPr>
      </w:pPr>
      <w:r>
        <w:rPr>
          <w:rFonts w:ascii="Calibri" w:hAnsi="Calibri"/>
          <w:sz w:val="21"/>
          <w:szCs w:val="21"/>
        </w:rPr>
        <w:t>Refundacja dokonywana jest przez Realizatora projektu na pisemny wniosek Pracodawcy wg wzoru stanowiącego załącznik nr</w:t>
      </w:r>
      <w:r>
        <w:rPr>
          <w:rFonts w:ascii="Calibri" w:hAnsi="Calibri"/>
          <w:color w:val="auto"/>
          <w:sz w:val="21"/>
          <w:szCs w:val="21"/>
        </w:rPr>
        <w:t xml:space="preserve"> 4 </w:t>
      </w:r>
      <w:r>
        <w:rPr>
          <w:rFonts w:ascii="Calibri" w:hAnsi="Calibri"/>
          <w:sz w:val="21"/>
          <w:szCs w:val="21"/>
        </w:rPr>
        <w:t xml:space="preserve">do Umowy.  </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t>§ 2</w:t>
      </w:r>
    </w:p>
    <w:p>
      <w:pPr>
        <w:pStyle w:val="Default"/>
        <w:spacing w:lineRule="auto" w:line="360"/>
        <w:jc w:val="center"/>
        <w:rPr>
          <w:rFonts w:ascii="Calibri" w:hAnsi="Calibri"/>
          <w:sz w:val="10"/>
          <w:szCs w:val="10"/>
        </w:rPr>
      </w:pPr>
      <w:r>
        <w:rPr>
          <w:rFonts w:ascii="Calibri" w:hAnsi="Calibri"/>
          <w:sz w:val="10"/>
          <w:szCs w:val="10"/>
        </w:rPr>
      </w:r>
    </w:p>
    <w:p>
      <w:pPr>
        <w:pStyle w:val="Normal"/>
        <w:spacing w:lineRule="auto" w:line="276"/>
        <w:jc w:val="both"/>
        <w:rPr>
          <w:rFonts w:ascii="Calibri" w:hAnsi="Calibri" w:eastAsia="Calibri"/>
          <w:color w:val="000000"/>
          <w:sz w:val="21"/>
          <w:szCs w:val="21"/>
        </w:rPr>
      </w:pPr>
      <w:r>
        <w:rPr>
          <w:rFonts w:eastAsia="Calibri" w:ascii="Calibri" w:hAnsi="Calibri"/>
          <w:bCs/>
          <w:color w:val="000000"/>
          <w:sz w:val="21"/>
          <w:szCs w:val="21"/>
        </w:rPr>
        <w:t xml:space="preserve">Ogólne warunki realizacji Stażu zawodowego: </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staż odbywał się będzie zgodnie z przygotowanym przez Pracodawcę, w uzgodnieniu z Realizatorem projektu, Programem stażu zawodowego zawierającym opis zadań, jakie będą wykonywane podczas stażu oraz rodzaj uzyskanych umiejętności zawodowych, który stanowi załącznik nr </w:t>
      </w:r>
      <w:r>
        <w:rPr>
          <w:rFonts w:eastAsia="Calibri" w:ascii="Calibri" w:hAnsi="Calibri"/>
          <w:sz w:val="21"/>
          <w:szCs w:val="21"/>
        </w:rPr>
        <w:t xml:space="preserve">5 </w:t>
      </w:r>
      <w:r>
        <w:rPr>
          <w:rFonts w:eastAsia="Calibri" w:ascii="Calibri" w:hAnsi="Calibri"/>
          <w:color w:val="000000"/>
          <w:sz w:val="21"/>
          <w:szCs w:val="21"/>
        </w:rPr>
        <w:t>do Umowy;</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czas pracy odbywającego staż nie może przekraczać 8 godzin na dobę i 40 godzin tygodniowo, a w przypadku osób zaliczonych do znacznego lub umiarkowanego stopnia niepełnosprawności –</w:t>
        <w:br/>
        <w:t>7 godzin na dobę i 35 godzin tygodniowo;</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Stażysta nie może odbywać stażu w niedziele i święta, w porze nocnej, w systemie pracy zmianowej, ani w godzinach nadliczbowych, chyba że charakter pracy w danym zawodzie wymaga takiego rozkładu czasu pracy;</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Stażyście przysługuje prawo do okresów odpoczynku na zasadach przewidzianych dla pracowników;</w:t>
      </w:r>
    </w:p>
    <w:p>
      <w:pPr>
        <w:pStyle w:val="Normal"/>
        <w:numPr>
          <w:ilvl w:val="0"/>
          <w:numId w:val="6"/>
        </w:numPr>
        <w:spacing w:lineRule="auto" w:line="276"/>
        <w:ind w:left="426" w:hanging="426"/>
        <w:jc w:val="both"/>
        <w:rPr/>
      </w:pPr>
      <w:r>
        <w:rPr>
          <w:rFonts w:eastAsia="Calibri" w:ascii="Calibri" w:hAnsi="Calibri"/>
          <w:color w:val="000000"/>
          <w:sz w:val="21"/>
          <w:szCs w:val="21"/>
        </w:rPr>
        <w:t xml:space="preserve">Stażyście przysługuje prawo do równego traktowania na zasadach przewidzianych w przepisach Rozdziału IIa w dziale pierwszym ustawy z dnia 26 czerwca 1974 r. – Kodeks pracy (tekst jedn. </w:t>
      </w:r>
      <w:r>
        <w:rPr>
          <w:rFonts w:eastAsia="Calibri" w:ascii="Calibri" w:hAnsi="Calibri"/>
          <w:b w:val="false"/>
          <w:i w:val="false"/>
          <w:caps w:val="false"/>
          <w:smallCaps w:val="false"/>
          <w:color w:val="000000"/>
          <w:spacing w:val="0"/>
          <w:sz w:val="21"/>
          <w:szCs w:val="21"/>
        </w:rPr>
        <w:t>Dz.U. 2018 poz. 917</w:t>
      </w:r>
      <w:r>
        <w:rPr>
          <w:rFonts w:eastAsia="Calibri" w:ascii="Calibri" w:hAnsi="Calibri"/>
          <w:color w:val="000000"/>
          <w:sz w:val="21"/>
          <w:szCs w:val="21"/>
        </w:rPr>
        <w:t>);</w:t>
      </w:r>
    </w:p>
    <w:p>
      <w:pPr>
        <w:pStyle w:val="Normal"/>
        <w:numPr>
          <w:ilvl w:val="0"/>
          <w:numId w:val="6"/>
        </w:numPr>
        <w:spacing w:lineRule="auto" w:line="276"/>
        <w:ind w:left="426" w:hanging="426"/>
        <w:jc w:val="both"/>
        <w:rPr>
          <w:rFonts w:ascii="Calibri" w:hAnsi="Calibri"/>
          <w:sz w:val="21"/>
          <w:szCs w:val="21"/>
        </w:rPr>
      </w:pPr>
      <w:r>
        <w:rPr>
          <w:rFonts w:eastAsia="Calibri" w:ascii="Calibri" w:hAnsi="Calibri"/>
          <w:color w:val="000000"/>
          <w:sz w:val="21"/>
          <w:szCs w:val="21"/>
        </w:rPr>
        <w:t xml:space="preserve">z tytułu odbywania stażu Stażyście przysługuje stypendium stażowe współfinansowane ze środków </w:t>
      </w:r>
      <w:r>
        <w:rPr>
          <w:rFonts w:eastAsia="Calibri" w:cs="Times New Roman" w:ascii="Calibri" w:hAnsi="Calibri"/>
          <w:bCs/>
          <w:color w:val="000000"/>
          <w:sz w:val="21"/>
          <w:szCs w:val="21"/>
        </w:rPr>
        <w:t xml:space="preserve">Regionalnego Programu Operacyjnego Województwa Lubelskiego na lata 2014 – 2020, współfinansowanego ze środków  Unii Europejskiej w ramach Europejskiego Funduszu Społecznego </w:t>
      </w:r>
      <w:r>
        <w:rPr>
          <w:rFonts w:eastAsia="Calibri" w:ascii="Calibri" w:hAnsi="Calibri"/>
          <w:color w:val="000000"/>
          <w:sz w:val="21"/>
          <w:szCs w:val="21"/>
        </w:rPr>
        <w:t xml:space="preserve">, jako forma wsparcia wynikająca z zapisów projektu </w:t>
      </w:r>
      <w:r>
        <w:rPr>
          <w:rFonts w:ascii="Calibri" w:hAnsi="Calibri"/>
          <w:sz w:val="21"/>
          <w:szCs w:val="21"/>
        </w:rPr>
        <w:t>pn. „Akcja?Aktywizacja!”;</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stypendium stażowe, o którym mowa w pkt 6 wypłacane jest za każdy miesiąc stażu zrealizowanego zgodnie z ustalonym programem;</w:t>
      </w:r>
    </w:p>
    <w:p>
      <w:pPr>
        <w:pStyle w:val="Normal"/>
        <w:numPr>
          <w:ilvl w:val="0"/>
          <w:numId w:val="0"/>
        </w:numPr>
        <w:spacing w:lineRule="auto" w:line="276"/>
        <w:ind w:left="786" w:hanging="0"/>
        <w:jc w:val="both"/>
        <w:rPr/>
      </w:pPr>
      <w:r>
        <w:rPr>
          <w:rFonts w:eastAsia="Calibri" w:ascii="Calibri" w:hAnsi="Calibri"/>
          <w:sz w:val="21"/>
          <w:szCs w:val="21"/>
        </w:rPr>
        <w:t xml:space="preserve">  </w:t>
      </w:r>
    </w:p>
    <w:p>
      <w:pPr>
        <w:pStyle w:val="Default"/>
        <w:spacing w:lineRule="auto" w:line="360"/>
        <w:jc w:val="center"/>
        <w:rPr>
          <w:rFonts w:ascii="Calibri" w:hAnsi="Calibri"/>
          <w:b/>
          <w:b/>
          <w:bCs/>
          <w:sz w:val="21"/>
          <w:szCs w:val="21"/>
        </w:rPr>
      </w:pPr>
      <w:r>
        <w:rPr>
          <w:rFonts w:ascii="Calibri" w:hAnsi="Calibri"/>
          <w:b/>
          <w:bCs/>
          <w:sz w:val="21"/>
          <w:szCs w:val="21"/>
        </w:rPr>
        <w:t>§ 3</w:t>
      </w:r>
    </w:p>
    <w:p>
      <w:pPr>
        <w:pStyle w:val="Default"/>
        <w:spacing w:lineRule="auto" w:line="360"/>
        <w:jc w:val="center"/>
        <w:rPr>
          <w:rFonts w:ascii="Calibri" w:hAnsi="Calibri"/>
          <w:b/>
          <w:b/>
          <w:bCs/>
          <w:sz w:val="10"/>
          <w:szCs w:val="10"/>
        </w:rPr>
      </w:pPr>
      <w:r>
        <w:rPr>
          <w:rFonts w:ascii="Calibri" w:hAnsi="Calibri"/>
          <w:b/>
          <w:bCs/>
          <w:sz w:val="10"/>
          <w:szCs w:val="10"/>
        </w:rPr>
      </w:r>
    </w:p>
    <w:p>
      <w:pPr>
        <w:pStyle w:val="Default"/>
        <w:spacing w:lineRule="auto" w:line="276"/>
        <w:jc w:val="both"/>
        <w:rPr>
          <w:rFonts w:ascii="Calibri" w:hAnsi="Calibri" w:eastAsia="Calibri"/>
          <w:sz w:val="21"/>
          <w:szCs w:val="21"/>
        </w:rPr>
      </w:pPr>
      <w:r>
        <w:rPr>
          <w:rFonts w:eastAsia="Calibri" w:ascii="Calibri" w:hAnsi="Calibri"/>
          <w:sz w:val="21"/>
          <w:szCs w:val="21"/>
        </w:rPr>
        <w:t>Realizator projektu zobowiązany jest do:</w:t>
      </w:r>
    </w:p>
    <w:p>
      <w:pPr>
        <w:pStyle w:val="Default"/>
        <w:numPr>
          <w:ilvl w:val="0"/>
          <w:numId w:val="7"/>
        </w:numPr>
        <w:spacing w:lineRule="auto" w:line="276"/>
        <w:ind w:left="426" w:hanging="426"/>
        <w:jc w:val="both"/>
        <w:rPr>
          <w:rFonts w:ascii="Calibri" w:hAnsi="Calibri" w:eastAsia="Calibri"/>
          <w:sz w:val="21"/>
          <w:szCs w:val="21"/>
        </w:rPr>
      </w:pPr>
      <w:r>
        <w:rPr>
          <w:rFonts w:eastAsia="Calibri" w:ascii="Calibri" w:hAnsi="Calibri"/>
          <w:sz w:val="21"/>
          <w:szCs w:val="21"/>
        </w:rPr>
        <w:t>skierowania Stażysty do odbycia Stażu zawodowego;</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ustalenia właściwego programu Stażu zawodowego, zgodnego z kierunkiem kształcenia zawodowego uczestnika projektu;</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 xml:space="preserve">utrzymywania bieżącego kontaktu z </w:t>
      </w:r>
      <w:r>
        <w:rPr>
          <w:rFonts w:eastAsia="Calibri" w:ascii="Calibri" w:hAnsi="Calibri"/>
          <w:color w:val="auto"/>
          <w:sz w:val="21"/>
          <w:szCs w:val="21"/>
        </w:rPr>
        <w:t>Zakładem p</w:t>
      </w:r>
      <w:r>
        <w:rPr>
          <w:rFonts w:eastAsia="Calibri" w:ascii="Calibri" w:hAnsi="Calibri"/>
          <w:sz w:val="21"/>
          <w:szCs w:val="21"/>
        </w:rPr>
        <w:t>racy w zakresie przebiegu Stażu zawodowego;</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sfinansowania kosztów badań lekarskich, o których mowa w § 4 pkt 3;</w:t>
      </w:r>
    </w:p>
    <w:p>
      <w:pPr>
        <w:pStyle w:val="Default"/>
        <w:numPr>
          <w:ilvl w:val="0"/>
          <w:numId w:val="7"/>
        </w:numPr>
        <w:spacing w:lineRule="auto" w:line="276"/>
        <w:ind w:left="426" w:hanging="426"/>
        <w:jc w:val="both"/>
        <w:rPr>
          <w:rFonts w:ascii="Calibri" w:hAnsi="Calibri" w:eastAsia="Calibri"/>
          <w:color w:val="auto"/>
          <w:sz w:val="21"/>
          <w:szCs w:val="21"/>
        </w:rPr>
      </w:pPr>
      <w:r>
        <w:rPr>
          <w:rFonts w:eastAsia="Calibri" w:ascii="Calibri" w:hAnsi="Calibri"/>
          <w:color w:val="auto"/>
          <w:sz w:val="21"/>
          <w:szCs w:val="21"/>
        </w:rPr>
        <w:t>wypłacenia Stażyście po każdym zakończonym miesiącu stażu, nie wcześniej niż 10 dnia każdego następnego miesiąca, stypendium w wysokości 997,40 zł brutto (słownie: dziewięćset dziewięćdziesiąt siedem złotych i czterdzieści groszy), jeżeli miesięczna liczba godzin stażu wynosi nie mniej niż 160 godzin miesięcznie</w:t>
      </w:r>
      <w:r>
        <w:rPr>
          <w:rStyle w:val="Zakotwiczenieprzypisudolnego"/>
          <w:rFonts w:eastAsia="Calibri" w:ascii="Calibri" w:hAnsi="Calibri"/>
          <w:color w:val="auto"/>
          <w:sz w:val="21"/>
          <w:szCs w:val="21"/>
        </w:rPr>
        <w:footnoteReference w:id="2"/>
      </w:r>
      <w:r>
        <w:rPr>
          <w:rFonts w:eastAsia="Calibri" w:ascii="Calibri" w:hAnsi="Calibri"/>
          <w:color w:val="auto"/>
          <w:sz w:val="21"/>
          <w:szCs w:val="21"/>
        </w:rPr>
        <w:t xml:space="preserve"> – w przypadku niższego miesięcznego wymiaru godzin wysokość stypendium ustala się proporcjonalnie, z zastrzeżeniem </w:t>
      </w:r>
      <w:r>
        <w:rPr>
          <w:rFonts w:ascii="Calibri" w:hAnsi="Calibri"/>
          <w:bCs/>
          <w:sz w:val="21"/>
          <w:szCs w:val="21"/>
        </w:rPr>
        <w:t>§</w:t>
      </w:r>
      <w:r>
        <w:rPr>
          <w:rFonts w:eastAsia="Calibri" w:ascii="Calibri" w:hAnsi="Calibri"/>
          <w:color w:val="auto"/>
          <w:sz w:val="21"/>
          <w:szCs w:val="21"/>
        </w:rPr>
        <w:t xml:space="preserve"> 4 pkt 21 lit. c oraz, że jego wysokość może być zmniejszona proporcjonalnie do nieusprawiedliwionych nieobecności; </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ustalania i opłacania składek na ubezpieczenia społeczne za Stażystę pobierającego stypendium;</w:t>
      </w:r>
    </w:p>
    <w:p>
      <w:pPr>
        <w:pStyle w:val="Default"/>
        <w:numPr>
          <w:ilvl w:val="0"/>
          <w:numId w:val="7"/>
        </w:numPr>
        <w:spacing w:lineRule="auto" w:line="276"/>
        <w:ind w:left="426" w:hanging="426"/>
        <w:jc w:val="both"/>
        <w:rPr/>
      </w:pPr>
      <w:r>
        <w:rPr>
          <w:rFonts w:eastAsia="Calibri" w:ascii="Calibri" w:hAnsi="Calibri"/>
          <w:sz w:val="21"/>
          <w:szCs w:val="21"/>
        </w:rPr>
        <w:t>sprawowania nadzoru nad odbywaniem Stażu zawodowego i monitorowania prawidłowości jego przebiegu;</w:t>
      </w:r>
    </w:p>
    <w:p>
      <w:pPr>
        <w:pStyle w:val="Default"/>
        <w:numPr>
          <w:ilvl w:val="0"/>
          <w:numId w:val="7"/>
        </w:numPr>
        <w:spacing w:lineRule="auto" w:line="276"/>
        <w:ind w:left="425" w:hanging="425"/>
        <w:jc w:val="both"/>
        <w:rPr>
          <w:rFonts w:ascii="Calibri" w:hAnsi="Calibri" w:eastAsia="Calibri"/>
          <w:sz w:val="21"/>
          <w:szCs w:val="21"/>
        </w:rPr>
      </w:pPr>
      <w:r>
        <w:rPr>
          <w:rFonts w:eastAsia="Calibri" w:ascii="Calibri" w:hAnsi="Calibri"/>
          <w:sz w:val="21"/>
          <w:szCs w:val="21"/>
        </w:rPr>
        <w:t>zapoznania Stażysty z jego obowiązkami i uprawnieniami;</w:t>
      </w:r>
    </w:p>
    <w:p>
      <w:pPr>
        <w:pStyle w:val="Default"/>
        <w:numPr>
          <w:ilvl w:val="0"/>
          <w:numId w:val="7"/>
        </w:numPr>
        <w:spacing w:lineRule="auto" w:line="276"/>
        <w:ind w:left="425" w:hanging="425"/>
        <w:jc w:val="both"/>
        <w:rPr>
          <w:rFonts w:ascii="Calibri" w:hAnsi="Calibri"/>
          <w:bCs/>
          <w:sz w:val="21"/>
          <w:szCs w:val="21"/>
        </w:rPr>
      </w:pPr>
      <w:r>
        <w:rPr>
          <w:rFonts w:eastAsia="Calibri" w:ascii="Calibri" w:hAnsi="Calibri"/>
          <w:sz w:val="21"/>
          <w:szCs w:val="21"/>
        </w:rPr>
        <w:t>wydania Stażyście zaświadczenia o odbyciu Stażu zawodowego wystawionego na podstawie otrzymanej od Pracodawcy opinii, o której mowa w § 4 pkt 19;</w:t>
      </w:r>
    </w:p>
    <w:p>
      <w:pPr>
        <w:pStyle w:val="Default"/>
        <w:numPr>
          <w:ilvl w:val="0"/>
          <w:numId w:val="0"/>
        </w:numPr>
        <w:spacing w:lineRule="auto" w:line="276"/>
        <w:ind w:left="786" w:hanging="0"/>
        <w:jc w:val="both"/>
        <w:rPr>
          <w:rFonts w:ascii="Calibri" w:hAnsi="Calibri"/>
          <w:bCs/>
          <w:sz w:val="21"/>
          <w:szCs w:val="21"/>
        </w:rPr>
      </w:pPr>
      <w:r>
        <w:rPr>
          <w:rFonts w:ascii="Calibri" w:hAnsi="Calibri"/>
          <w:bCs/>
          <w:sz w:val="21"/>
          <w:szCs w:val="21"/>
        </w:rPr>
      </w:r>
    </w:p>
    <w:p>
      <w:pPr>
        <w:pStyle w:val="Default"/>
        <w:spacing w:lineRule="auto" w:line="360"/>
        <w:ind w:left="425" w:hanging="0"/>
        <w:jc w:val="center"/>
        <w:rPr>
          <w:rFonts w:ascii="Calibri" w:hAnsi="Calibri"/>
          <w:b/>
          <w:b/>
          <w:bCs/>
          <w:sz w:val="21"/>
          <w:szCs w:val="21"/>
        </w:rPr>
      </w:pPr>
      <w:r>
        <w:rPr>
          <w:rFonts w:ascii="Calibri" w:hAnsi="Calibri"/>
          <w:b/>
          <w:bCs/>
          <w:sz w:val="21"/>
          <w:szCs w:val="21"/>
        </w:rPr>
        <w:t>§ 4</w:t>
      </w:r>
    </w:p>
    <w:p>
      <w:pPr>
        <w:pStyle w:val="Default"/>
        <w:spacing w:lineRule="auto" w:line="360"/>
        <w:ind w:left="3538" w:firstLine="709"/>
        <w:jc w:val="both"/>
        <w:rPr>
          <w:rFonts w:ascii="Calibri" w:hAnsi="Calibri"/>
          <w:b/>
          <w:b/>
          <w:bCs/>
          <w:sz w:val="10"/>
          <w:szCs w:val="10"/>
        </w:rPr>
      </w:pPr>
      <w:r>
        <w:rPr>
          <w:rFonts w:ascii="Calibri" w:hAnsi="Calibri"/>
          <w:b/>
          <w:bCs/>
          <w:sz w:val="10"/>
          <w:szCs w:val="10"/>
        </w:rPr>
      </w:r>
    </w:p>
    <w:p>
      <w:pPr>
        <w:pStyle w:val="Default"/>
        <w:spacing w:lineRule="auto" w:line="276"/>
        <w:jc w:val="both"/>
        <w:rPr>
          <w:rFonts w:ascii="Calibri" w:hAnsi="Calibri"/>
          <w:bCs/>
          <w:sz w:val="21"/>
          <w:szCs w:val="21"/>
        </w:rPr>
      </w:pPr>
      <w:r>
        <w:rPr>
          <w:rFonts w:ascii="Calibri" w:hAnsi="Calibri"/>
          <w:bCs/>
          <w:sz w:val="21"/>
          <w:szCs w:val="21"/>
        </w:rPr>
        <w:t>Pracodawca zobowiązany jest do:</w:t>
      </w:r>
    </w:p>
    <w:p>
      <w:pPr>
        <w:pStyle w:val="Default"/>
        <w:numPr>
          <w:ilvl w:val="0"/>
          <w:numId w:val="3"/>
        </w:numPr>
        <w:spacing w:lineRule="auto" w:line="276"/>
        <w:ind w:left="426" w:hanging="426"/>
        <w:jc w:val="both"/>
        <w:rPr>
          <w:rFonts w:ascii="Calibri" w:hAnsi="Calibri"/>
          <w:bCs/>
          <w:sz w:val="21"/>
          <w:szCs w:val="21"/>
        </w:rPr>
      </w:pPr>
      <w:r>
        <w:rPr>
          <w:rFonts w:ascii="Calibri" w:hAnsi="Calibri"/>
          <w:bCs/>
          <w:sz w:val="21"/>
          <w:szCs w:val="21"/>
        </w:rPr>
        <w:t>zorganizowania Stażu zawodowego i nadzorowania jego przebiegu w sposób sprzyjający poznaniu zawodu w zakresie zgodnym z kierunkiem kształcenia zawodowego, który ukończył Stażysta w ramach projektu;</w:t>
      </w:r>
    </w:p>
    <w:p>
      <w:pPr>
        <w:pStyle w:val="Default"/>
        <w:numPr>
          <w:ilvl w:val="0"/>
          <w:numId w:val="3"/>
        </w:numPr>
        <w:spacing w:lineRule="auto" w:line="276"/>
        <w:ind w:left="426" w:hanging="426"/>
        <w:jc w:val="both"/>
        <w:rPr>
          <w:rFonts w:ascii="Calibri" w:hAnsi="Calibri"/>
          <w:bCs/>
          <w:sz w:val="21"/>
          <w:szCs w:val="21"/>
        </w:rPr>
      </w:pPr>
      <w:r>
        <w:rPr>
          <w:rFonts w:ascii="Calibri" w:hAnsi="Calibri"/>
          <w:bCs/>
          <w:sz w:val="21"/>
          <w:szCs w:val="21"/>
        </w:rPr>
        <w:t xml:space="preserve">przyjęcia </w:t>
      </w:r>
      <w:r>
        <w:rPr>
          <w:rFonts w:eastAsia="Calibri" w:ascii="Calibri" w:hAnsi="Calibri"/>
          <w:sz w:val="21"/>
          <w:szCs w:val="21"/>
        </w:rPr>
        <w:t>Stażysty na staż w terminie i miejscu określonymi w § 1 ust. 3;</w:t>
      </w:r>
    </w:p>
    <w:p>
      <w:pPr>
        <w:pStyle w:val="Normal"/>
        <w:numPr>
          <w:ilvl w:val="0"/>
          <w:numId w:val="3"/>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skierowania Stażysty przed podjęciem Stażu zawodowego na badania lekarskie w celu stwierdzenia zdolności do jego odbywania; </w:t>
      </w:r>
    </w:p>
    <w:p>
      <w:pPr>
        <w:pStyle w:val="Default"/>
        <w:numPr>
          <w:ilvl w:val="0"/>
          <w:numId w:val="3"/>
        </w:numPr>
        <w:spacing w:lineRule="auto" w:line="276"/>
        <w:ind w:left="426" w:hanging="426"/>
        <w:jc w:val="both"/>
        <w:rPr/>
      </w:pPr>
      <w:r>
        <w:rPr>
          <w:rFonts w:eastAsia="Calibri" w:ascii="Calibri" w:hAnsi="Calibri"/>
          <w:sz w:val="21"/>
          <w:szCs w:val="21"/>
        </w:rPr>
        <w:t>zapewnienia należytej realizacji Stażu zawodowego zgodnie z ustalonym programem;</w:t>
      </w:r>
    </w:p>
    <w:p>
      <w:pPr>
        <w:pStyle w:val="Default"/>
        <w:spacing w:lineRule="auto" w:line="276"/>
        <w:ind w:left="426" w:hanging="426"/>
        <w:jc w:val="both"/>
        <w:rPr>
          <w:rFonts w:ascii="Calibri" w:hAnsi="Calibri" w:eastAsia="Calibri"/>
          <w:bCs/>
          <w:sz w:val="21"/>
          <w:szCs w:val="21"/>
        </w:rPr>
      </w:pPr>
      <w:r>
        <w:rPr>
          <w:rFonts w:eastAsia="Calibri" w:ascii="Calibri" w:hAnsi="Calibri"/>
          <w:bCs/>
          <w:sz w:val="21"/>
          <w:szCs w:val="21"/>
        </w:rPr>
      </w:r>
    </w:p>
    <w:p>
      <w:pPr>
        <w:pStyle w:val="Default"/>
        <w:spacing w:lineRule="auto" w:line="276"/>
        <w:ind w:left="426" w:hanging="426"/>
        <w:jc w:val="both"/>
        <w:rPr>
          <w:rFonts w:ascii="Calibri" w:hAnsi="Calibri" w:eastAsia="Calibri"/>
          <w:bCs/>
          <w:sz w:val="21"/>
          <w:szCs w:val="21"/>
        </w:rPr>
      </w:pPr>
      <w:r>
        <w:rPr>
          <w:rFonts w:eastAsia="Calibri" w:ascii="Calibri" w:hAnsi="Calibri"/>
          <w:bCs/>
          <w:sz w:val="21"/>
          <w:szCs w:val="21"/>
        </w:rPr>
      </w:r>
    </w:p>
    <w:p>
      <w:pPr>
        <w:pStyle w:val="Default"/>
        <w:spacing w:lineRule="auto" w:line="276"/>
        <w:ind w:left="426" w:hanging="426"/>
        <w:jc w:val="both"/>
        <w:rPr>
          <w:rFonts w:ascii="Calibri" w:hAnsi="Calibri" w:eastAsia="Calibri"/>
          <w:bCs/>
          <w:sz w:val="21"/>
          <w:szCs w:val="21"/>
        </w:rPr>
      </w:pPr>
      <w:r>
        <w:rPr>
          <w:rFonts w:eastAsia="Calibri" w:ascii="Calibri" w:hAnsi="Calibri"/>
          <w:bCs/>
          <w:sz w:val="21"/>
          <w:szCs w:val="21"/>
        </w:rPr>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zapewnienia Stażyście bezpiecznych i higienicznych warunków odbywania Stażu zawodowego na zasadach przewidzianych dla pracowników;</w:t>
      </w:r>
    </w:p>
    <w:p>
      <w:pPr>
        <w:pStyle w:val="Default"/>
        <w:numPr>
          <w:ilvl w:val="0"/>
          <w:numId w:val="3"/>
        </w:numPr>
        <w:spacing w:lineRule="auto" w:line="276"/>
        <w:ind w:left="426" w:hanging="426"/>
        <w:jc w:val="both"/>
        <w:rPr>
          <w:rFonts w:ascii="Calibri" w:hAnsi="Calibri" w:eastAsia="Calibri"/>
          <w:sz w:val="21"/>
          <w:szCs w:val="21"/>
        </w:rPr>
      </w:pPr>
      <w:r>
        <w:rPr>
          <w:rFonts w:eastAsia="Calibri" w:ascii="Calibri" w:hAnsi="Calibri"/>
          <w:sz w:val="21"/>
          <w:szCs w:val="21"/>
        </w:rPr>
        <w:t>przeprowadzenia szkolenia stanowiskowego Stażysty oraz przeszkolenia w zakresie BHP i przepisów przeciwpożarowych, oraz zapoznania Stażysty z obowiązującym regulaminem pracy, Programem stażu zawodowego i innymi przepisami obowiązującymi w miejscu odbywania Stażu zawodowego;</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zapewnienia Stażyście profilaktycznej ochrony zdrowia w zakresie przewidzianym dla pracowników;</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przydzielenia Stażyście, na zasadach przewidzianych dla pracowników, odzieży i obuwia roboczego, środków ochrony indywidualnej oraz niezbędnych środków higieny osobistej;</w:t>
      </w:r>
    </w:p>
    <w:p>
      <w:pPr>
        <w:pStyle w:val="Default"/>
        <w:numPr>
          <w:ilvl w:val="0"/>
          <w:numId w:val="3"/>
        </w:numPr>
        <w:spacing w:lineRule="auto" w:line="276"/>
        <w:ind w:left="426" w:hanging="426"/>
        <w:jc w:val="both"/>
        <w:rPr/>
      </w:pPr>
      <w:r>
        <w:rPr>
          <w:rFonts w:eastAsia="Calibri" w:ascii="Calibri" w:hAnsi="Calibri"/>
          <w:sz w:val="21"/>
          <w:szCs w:val="21"/>
        </w:rPr>
        <w:t>zapewnienia Stażyście, na zasadach przewidzianych dla pracowników, bezpłatnych posiłków i napojów  profilaktycznych;</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niezwłocznego, pisemnego poinformowania Realizatora projektu, nie później jednak niż w ciągu 7 dni, o przerwaniu odbywania Stażu zawodowego, o każdym dniu nieusprawiedliwionej nieobecności Stażysty oraz o innych zdarzeniach istotnych dla odbywania stażu;</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udzielenia na pisemny wniosek Stażysty dni wolnych w wymiarze 2 dni za każde 30 dni kalendarzowych odbywania stażu. Za dni wolne przysługuje stypendium. Za ostatni miesiąc odbywania Stażu zawodowego Pracodawca zobowiązany jest udzielić dni wolnych przed upływem terminu zakończenia stażu, o którym mowa § 1 ust. 3 lit. a;</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niezwłocznego informowania Realizatora projektu, jednak nie później niż w ciągu 7 dni, o wszelkich zmianach dotyczących realizacji niniejszej Umowy (np. zmiana Opiekuna Stażysty, miejsca odbywania Stażu zawodowego itp.);</w:t>
      </w:r>
    </w:p>
    <w:p>
      <w:pPr>
        <w:pStyle w:val="Default"/>
        <w:numPr>
          <w:ilvl w:val="0"/>
          <w:numId w:val="3"/>
        </w:numPr>
        <w:spacing w:lineRule="auto" w:line="276"/>
        <w:ind w:left="426" w:hanging="426"/>
        <w:jc w:val="both"/>
        <w:rPr/>
      </w:pPr>
      <w:r>
        <w:rPr>
          <w:rFonts w:eastAsia="Calibri" w:ascii="Calibri" w:hAnsi="Calibri"/>
          <w:sz w:val="21"/>
          <w:szCs w:val="21"/>
        </w:rPr>
        <w:t>umożliwienia kontroli Stażu zawodowego Koordynatorowi projektu z ramienia Fundacji Rozwoju Gospodarki i Innowacji im. Eugeniusza Kwiatkowskiego;</w:t>
      </w:r>
    </w:p>
    <w:p>
      <w:pPr>
        <w:pStyle w:val="Default"/>
        <w:numPr>
          <w:ilvl w:val="0"/>
          <w:numId w:val="3"/>
        </w:numPr>
        <w:spacing w:lineRule="auto" w:line="276"/>
        <w:ind w:left="426" w:hanging="426"/>
        <w:jc w:val="both"/>
        <w:rPr>
          <w:rFonts w:ascii="Calibri" w:hAnsi="Calibri"/>
          <w:bCs/>
          <w:color w:val="auto"/>
          <w:sz w:val="21"/>
          <w:szCs w:val="21"/>
        </w:rPr>
      </w:pPr>
      <w:r>
        <w:rPr>
          <w:rFonts w:eastAsia="Calibri" w:ascii="Calibri" w:hAnsi="Calibri"/>
          <w:sz w:val="21"/>
          <w:szCs w:val="21"/>
        </w:rPr>
        <w:t xml:space="preserve">wystawienia Stażyście opinii o odbytym Stażu zawodowym, nie później niż w terminie 7 dni od dnia zakończenia stażu, zawierającej informacje o zadaniach realizowanych w ramach stażu i o pozyskanych umiejętnościach praktycznych w trakcie jego trwania oraz do przekazania </w:t>
        <w:br/>
        <w:t xml:space="preserve">(w tym samym terminie) </w:t>
      </w:r>
      <w:r>
        <w:rPr>
          <w:rFonts w:eastAsia="Calibri" w:ascii="Calibri" w:hAnsi="Calibri"/>
          <w:color w:val="auto"/>
          <w:sz w:val="21"/>
          <w:szCs w:val="21"/>
        </w:rPr>
        <w:t>Realizatorowi projektu jej kopii poświadczonej za zgodność z oryginałem;</w:t>
      </w:r>
    </w:p>
    <w:p>
      <w:pPr>
        <w:pStyle w:val="Default"/>
        <w:numPr>
          <w:ilvl w:val="0"/>
          <w:numId w:val="3"/>
        </w:numPr>
        <w:spacing w:lineRule="auto" w:line="276"/>
        <w:ind w:left="426" w:hanging="426"/>
        <w:jc w:val="both"/>
        <w:rPr/>
      </w:pPr>
      <w:r>
        <w:rPr>
          <w:rFonts w:eastAsia="Calibri" w:ascii="Calibri" w:hAnsi="Calibri"/>
          <w:color w:val="auto"/>
          <w:sz w:val="21"/>
          <w:szCs w:val="21"/>
        </w:rPr>
        <w:t>przedkładania do Realizatora projektu oryginału listy obecności podpisywanej przez Stażystę, nie później niż do 5-go dnia od zakończenia miesiąca, którego dotyczy lista. Wskazana lista powinna zawierać: w nagłówku – nazwę zakładu pracy, w stopce – czytelny podpis opiekuna lub pieczątkę imienną z parafką.</w:t>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hanging="0"/>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spacing w:lineRule="auto" w:line="276"/>
        <w:ind w:left="426" w:hanging="426"/>
        <w:jc w:val="both"/>
        <w:rPr>
          <w:rFonts w:ascii="Calibri" w:hAnsi="Calibri" w:eastAsia="Calibri"/>
          <w:bCs/>
          <w:color w:val="auto"/>
          <w:sz w:val="21"/>
          <w:szCs w:val="21"/>
        </w:rPr>
      </w:pPr>
      <w:r>
        <w:rPr>
          <w:rFonts w:eastAsia="Calibri" w:ascii="Calibri" w:hAnsi="Calibri"/>
          <w:bCs/>
          <w:color w:val="auto"/>
          <w:sz w:val="21"/>
          <w:szCs w:val="21"/>
        </w:rPr>
      </w:r>
    </w:p>
    <w:p>
      <w:pPr>
        <w:pStyle w:val="Default"/>
        <w:numPr>
          <w:ilvl w:val="0"/>
          <w:numId w:val="3"/>
        </w:numPr>
        <w:spacing w:lineRule="auto" w:line="276"/>
        <w:ind w:left="426" w:hanging="426"/>
        <w:jc w:val="both"/>
        <w:rPr>
          <w:rFonts w:ascii="Calibri" w:hAnsi="Calibri" w:eastAsia="Calibri"/>
          <w:color w:val="auto"/>
          <w:sz w:val="21"/>
          <w:szCs w:val="21"/>
        </w:rPr>
      </w:pPr>
      <w:r>
        <w:rPr>
          <w:rFonts w:eastAsia="Calibri" w:ascii="Calibri" w:hAnsi="Calibri"/>
          <w:color w:val="auto"/>
          <w:sz w:val="21"/>
          <w:szCs w:val="21"/>
        </w:rPr>
        <w:t>Wypłata stypendium zostanie wstrzymana:</w:t>
      </w:r>
    </w:p>
    <w:p>
      <w:pPr>
        <w:pStyle w:val="Default"/>
        <w:tabs>
          <w:tab w:val="left" w:pos="709" w:leader="none"/>
        </w:tabs>
        <w:spacing w:lineRule="auto" w:line="276"/>
        <w:ind w:left="426" w:hanging="0"/>
        <w:jc w:val="both"/>
        <w:rPr>
          <w:rFonts w:ascii="Calibri" w:hAnsi="Calibri" w:eastAsia="Calibri"/>
          <w:sz w:val="21"/>
          <w:szCs w:val="21"/>
        </w:rPr>
      </w:pPr>
      <w:r>
        <w:rPr>
          <w:rFonts w:eastAsia="Calibri" w:ascii="Calibri" w:hAnsi="Calibri"/>
          <w:sz w:val="21"/>
          <w:szCs w:val="21"/>
        </w:rPr>
        <w:t>a)</w:t>
        <w:tab/>
        <w:t>w przypadku niedotrzymania wyżej wymienionego terminu przekazania listy obecności;</w:t>
      </w:r>
    </w:p>
    <w:p>
      <w:pPr>
        <w:pStyle w:val="Default"/>
        <w:tabs>
          <w:tab w:val="left" w:pos="709" w:leader="none"/>
        </w:tabs>
        <w:spacing w:lineRule="auto" w:line="276"/>
        <w:ind w:left="708" w:hanging="282"/>
        <w:jc w:val="both"/>
        <w:rPr>
          <w:rFonts w:ascii="Calibri" w:hAnsi="Calibri" w:eastAsia="Calibri"/>
          <w:sz w:val="21"/>
          <w:szCs w:val="21"/>
        </w:rPr>
      </w:pPr>
      <w:r>
        <w:rPr>
          <w:rFonts w:eastAsia="Calibri" w:ascii="Calibri" w:hAnsi="Calibri"/>
          <w:sz w:val="21"/>
          <w:szCs w:val="21"/>
        </w:rPr>
        <w:t>b)</w:t>
        <w:tab/>
        <w:t>w przypadku dostarczenia listy obecności zawierającej braki formalne np. brak nazwy zakładu pracy lub podpisu Opiekuna Stażysty; wskazana lista zostanie zwrócona w celu uzupełnienia braków; wznowienie wypłaty stypendium nastąpi po przedłożeniu uzupełnionego dokumentu;</w:t>
      </w:r>
    </w:p>
    <w:p>
      <w:pPr>
        <w:pStyle w:val="Default"/>
        <w:tabs>
          <w:tab w:val="left" w:pos="709" w:leader="none"/>
        </w:tabs>
        <w:spacing w:lineRule="auto" w:line="276"/>
        <w:ind w:left="708" w:hanging="282"/>
        <w:jc w:val="both"/>
        <w:rPr/>
      </w:pPr>
      <w:r>
        <w:rPr>
          <w:rFonts w:eastAsia="Calibri" w:ascii="Calibri" w:hAnsi="Calibri"/>
          <w:sz w:val="21"/>
          <w:szCs w:val="21"/>
        </w:rPr>
        <w:t>c)</w:t>
        <w:tab/>
        <w:t>w przypadku braku środków na rachunku bankowym Realizatora projektu spowodowanym wykorzystaniem limitu środków przeznaczonych na realizację tego zadania w planie finansowym Fundacji Rozwoju Gospodarki i Innowacji im. Eugeniusza Kwiatkowskiego  stypendia będą wypłacane niezwłocznie po zwiększeniu planu finansowego Realizatora projektu.</w:t>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t>§ 5</w:t>
      </w:r>
    </w:p>
    <w:p>
      <w:pPr>
        <w:pStyle w:val="Default"/>
        <w:spacing w:lineRule="auto" w:line="360"/>
        <w:jc w:val="center"/>
        <w:rPr>
          <w:rFonts w:ascii="Calibri" w:hAnsi="Calibri"/>
          <w:b/>
          <w:b/>
          <w:bCs/>
          <w:sz w:val="10"/>
          <w:szCs w:val="10"/>
        </w:rPr>
      </w:pPr>
      <w:r>
        <w:rPr>
          <w:rFonts w:ascii="Calibri" w:hAnsi="Calibri"/>
          <w:b/>
          <w:bCs/>
          <w:sz w:val="10"/>
          <w:szCs w:val="10"/>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t xml:space="preserve">Stażysta zobowiązany jest do: </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podjęcia Stażu zawodowego we wskazanym terminie i miejscu odbywania stażu;</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sumiennego i starannego wykonywania czynności i zadań objętych programem Stażu zawodowego; </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stosowania się do poleceń Pracodawcy i Opiekuna Stażysty, jeżeli nie są sprzeczne z przepisami prawa;</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prowadzenia Dziennika stażu;</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przestrzegania ustalonego czasu odbywania Stażu zawodowego w miejscu pracy oraz regulaminu pracy obowiązującego w Zakładzie pracy;</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przestrzegania przepisów i zasad obowiązujących u Pracodawcy, w szczególności zasad bezpieczeństwa i higieny pracy oraz przepisów przeciwpożarowych;</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dbania o dobro Zakładu pracy oraz zachowania w tajemnicy informacji, których ujawnienie mogłoby narazić Pracodawcę na szkodę;</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przestrzegania w Zakładzie pracy zasad współżycia społecznego;</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niezwłocznego informowania Realizatora projektu o wszelkich nieprawidłowościach w realizacji Stażu zawodowego;</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niezwłocznego pisemnego informowania Realizatora projektu, nie później jednak niż w terminie </w:t>
        <w:br/>
        <w:t>7 dni od daty zaistnienia faktu, o przerwaniu stażu, każdym dniu nieusprawiedliwionej nieobecności Stażysty oraz innych zdarzeniach istotnych dla odbywania Stażu zawodowego, poprzez dostarczenie stosownego oświadczenia. Za dzień dostarczenia wymaganego oświadczenia uważa się datę jego wpływu do biura Realizatora projektu.</w:t>
      </w:r>
    </w:p>
    <w:p>
      <w:pPr>
        <w:pStyle w:val="Default"/>
        <w:spacing w:lineRule="auto" w:line="360"/>
        <w:jc w:val="center"/>
        <w:rPr>
          <w:rFonts w:ascii="Calibri" w:hAnsi="Calibri"/>
          <w:b/>
          <w:b/>
          <w:bCs/>
          <w:sz w:val="21"/>
          <w:szCs w:val="21"/>
        </w:rPr>
      </w:pPr>
      <w:r>
        <w:rPr>
          <w:rFonts w:ascii="Calibri" w:hAnsi="Calibri"/>
          <w:b/>
          <w:bCs/>
          <w:sz w:val="21"/>
          <w:szCs w:val="21"/>
        </w:rPr>
      </w:r>
      <w:bookmarkStart w:id="0" w:name="_GoBack"/>
      <w:bookmarkStart w:id="1" w:name="_GoBack"/>
      <w:bookmarkEnd w:id="1"/>
    </w:p>
    <w:p>
      <w:pPr>
        <w:pStyle w:val="Default"/>
        <w:spacing w:lineRule="auto" w:line="360"/>
        <w:jc w:val="center"/>
        <w:rPr>
          <w:rFonts w:ascii="Calibri" w:hAnsi="Calibri"/>
          <w:b/>
          <w:b/>
          <w:bCs/>
          <w:sz w:val="21"/>
          <w:szCs w:val="21"/>
        </w:rPr>
      </w:pPr>
      <w:r>
        <w:rPr>
          <w:rFonts w:ascii="Calibri" w:hAnsi="Calibri"/>
          <w:b/>
          <w:bCs/>
          <w:sz w:val="21"/>
          <w:szCs w:val="21"/>
        </w:rPr>
        <w:t>§ 6</w:t>
      </w:r>
    </w:p>
    <w:p>
      <w:pPr>
        <w:pStyle w:val="Default"/>
        <w:spacing w:lineRule="auto" w:line="360"/>
        <w:jc w:val="center"/>
        <w:rPr>
          <w:rFonts w:ascii="Calibri" w:hAnsi="Calibri"/>
          <w:b/>
          <w:b/>
          <w:bCs/>
          <w:sz w:val="10"/>
          <w:szCs w:val="10"/>
        </w:rPr>
      </w:pPr>
      <w:r>
        <w:rPr>
          <w:rFonts w:ascii="Calibri" w:hAnsi="Calibri"/>
          <w:b/>
          <w:bCs/>
          <w:sz w:val="10"/>
          <w:szCs w:val="10"/>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t xml:space="preserve">Realizator projektu nie ponosi odpowiedzialności za błędy i zaniedbania lub niedopełnienie obowiązków popełnione przez Stażystę, Opiekuna Stażysty lub Pracodawcę. </w:t>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t>§ 7</w:t>
      </w:r>
    </w:p>
    <w:p>
      <w:pPr>
        <w:pStyle w:val="Default"/>
        <w:spacing w:lineRule="auto" w:line="360"/>
        <w:jc w:val="center"/>
        <w:rPr>
          <w:rFonts w:ascii="Calibri" w:hAnsi="Calibri"/>
          <w:b/>
          <w:b/>
          <w:bCs/>
          <w:sz w:val="10"/>
          <w:szCs w:val="10"/>
        </w:rPr>
      </w:pPr>
      <w:r>
        <w:rPr>
          <w:rFonts w:ascii="Calibri" w:hAnsi="Calibri"/>
          <w:b/>
          <w:bCs/>
          <w:sz w:val="10"/>
          <w:szCs w:val="10"/>
        </w:rPr>
      </w:r>
    </w:p>
    <w:p>
      <w:pPr>
        <w:pStyle w:val="Default"/>
        <w:numPr>
          <w:ilvl w:val="0"/>
          <w:numId w:val="11"/>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Okoliczności uzasadniające rozwiązanie umowy ze skutkiem natychmiastowym:</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cs="Arial" w:ascii="Calibri" w:hAnsi="Calibri"/>
          <w:sz w:val="21"/>
          <w:szCs w:val="21"/>
        </w:rPr>
        <w:t>nieusprawiedliwiona nieobecność Stażysty podczas więcej niż jednego dnia stażu;</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cs="Arial" w:ascii="Calibri" w:hAnsi="Calibri"/>
          <w:sz w:val="21"/>
          <w:szCs w:val="21"/>
        </w:rPr>
        <w:t>naruszenie przez Stażystę podstawowych obowiązków określonych w regulaminie pracy w szczególności stawienie się do odbycia stażu w stanie wskazującym na spożycie alkoholu, narkotyków lub środków psychotropowych lub spożywania w miejscu pracy alkoholu, narkotyków lub środków psychotropowych;</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ascii="Calibri" w:hAnsi="Calibri"/>
          <w:sz w:val="21"/>
          <w:szCs w:val="21"/>
        </w:rPr>
        <w:t>niepodjęcie lub</w:t>
      </w:r>
      <w:r>
        <w:rPr>
          <w:rFonts w:eastAsia="Calibri" w:cs="Arial" w:ascii="Calibri" w:hAnsi="Calibri"/>
          <w:sz w:val="21"/>
          <w:szCs w:val="21"/>
        </w:rPr>
        <w:t xml:space="preserve"> nieuzasadnione przerwanie stażu przez Stażystę;</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ascii="Calibri" w:hAnsi="Calibri"/>
          <w:color w:val="000000"/>
          <w:sz w:val="21"/>
          <w:szCs w:val="21"/>
        </w:rPr>
        <w:t>usprawiedliwiona nieobecność Stażysty z przyczyn losowych, uniemożliwiających zrealizowanie programu stażu, np.  niezdolność do pracy wskutek choroby</w:t>
      </w:r>
      <w:r>
        <w:rPr>
          <w:rFonts w:eastAsia="Calibri" w:cs="Arial" w:ascii="Calibri" w:hAnsi="Calibri"/>
          <w:sz w:val="21"/>
          <w:szCs w:val="21"/>
        </w:rPr>
        <w:t xml:space="preserve">. </w:t>
      </w:r>
    </w:p>
    <w:p>
      <w:pPr>
        <w:pStyle w:val="Default"/>
        <w:numPr>
          <w:ilvl w:val="0"/>
          <w:numId w:val="11"/>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Realizator projektu jest uprawniony do odstąpienia od Umowy w przypadku niezapewnienia przez Pracodawcę warunków do realizacji programu stażu oraz rażącego naruszenia przez Pracodawcę lub Stażystę postanowień niniejszej Umowy w terminie 7 dni od dnia powzięcia informacji w powyższym zakresie.</w:t>
      </w:r>
    </w:p>
    <w:p>
      <w:pPr>
        <w:pStyle w:val="Default"/>
        <w:numPr>
          <w:ilvl w:val="0"/>
          <w:numId w:val="11"/>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 xml:space="preserve">Odstąpienie od Umowy przez Realizatora projektu z przyczyn leżących po stronie Pracodawcy, uzasadnia rozwiązanie Umowy ze Stażystą ze skutkiem natychmiastowym; Realizator projektu dołoży wszelkich starań, by w porozumieniu z pośrednikami pracy umożliwić Stażyście kontynuację </w:t>
        <w:br/>
        <w:t>i ukończenie Stażu u innego pracodawcy.</w:t>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t>§ 8</w:t>
      </w:r>
    </w:p>
    <w:p>
      <w:pPr>
        <w:pStyle w:val="Default"/>
        <w:spacing w:lineRule="auto" w:line="360"/>
        <w:jc w:val="center"/>
        <w:rPr>
          <w:rFonts w:ascii="Calibri" w:hAnsi="Calibri"/>
          <w:b/>
          <w:b/>
          <w:bCs/>
          <w:sz w:val="10"/>
          <w:szCs w:val="10"/>
        </w:rPr>
      </w:pPr>
      <w:r>
        <w:rPr>
          <w:rFonts w:ascii="Calibri" w:hAnsi="Calibri"/>
          <w:b/>
          <w:bCs/>
          <w:sz w:val="10"/>
          <w:szCs w:val="10"/>
        </w:rPr>
      </w:r>
    </w:p>
    <w:p>
      <w:pPr>
        <w:pStyle w:val="Default"/>
        <w:spacing w:lineRule="auto" w:line="276"/>
        <w:jc w:val="both"/>
        <w:rPr/>
      </w:pPr>
      <w:r>
        <w:rPr>
          <w:rFonts w:ascii="Calibri" w:hAnsi="Calibri"/>
          <w:sz w:val="21"/>
          <w:szCs w:val="21"/>
        </w:rPr>
        <w:t xml:space="preserve">Pracodawca zobowiązany jest do stosowania </w:t>
      </w:r>
      <w:r>
        <w:rPr>
          <w:rFonts w:ascii="Calibri" w:hAnsi="Calibri"/>
          <w:color w:val="000000"/>
          <w:sz w:val="21"/>
          <w:szCs w:val="21"/>
        </w:rPr>
        <w:t>Ustawy z dnia 10 maja 2018 r. o ochronie danych osobowych (Dz. U. z 2018 r., poz. 1000, 1669 z późniejszymi zmianami)</w:t>
      </w:r>
      <w:r>
        <w:rPr>
          <w:rFonts w:cs="Arial"/>
          <w:sz w:val="21"/>
          <w:szCs w:val="21"/>
        </w:rPr>
        <w:t xml:space="preserve"> </w:t>
      </w:r>
      <w:r>
        <w:rPr>
          <w:rFonts w:ascii="Calibri" w:hAnsi="Calibri"/>
          <w:sz w:val="21"/>
          <w:szCs w:val="21"/>
        </w:rPr>
        <w:t>zarówno w trakcie realizacji przedmiotu niniejszej Umowy, jak również po jego zakończeniu.</w:t>
      </w:r>
    </w:p>
    <w:p>
      <w:pPr>
        <w:pStyle w:val="Default"/>
        <w:spacing w:lineRule="auto" w:line="360"/>
        <w:jc w:val="both"/>
        <w:rPr>
          <w:rFonts w:ascii="Calibri" w:hAnsi="Calibri"/>
          <w:sz w:val="10"/>
          <w:szCs w:val="10"/>
        </w:rPr>
      </w:pPr>
      <w:r>
        <w:rPr>
          <w:rFonts w:ascii="Calibri" w:hAnsi="Calibri"/>
          <w:sz w:val="10"/>
          <w:szCs w:val="10"/>
        </w:rPr>
      </w:r>
    </w:p>
    <w:p>
      <w:pPr>
        <w:pStyle w:val="Default"/>
        <w:spacing w:lineRule="auto" w:line="360"/>
        <w:jc w:val="center"/>
        <w:rPr>
          <w:rFonts w:ascii="Calibri" w:hAnsi="Calibri"/>
          <w:b/>
          <w:b/>
          <w:bCs/>
          <w:sz w:val="21"/>
          <w:szCs w:val="21"/>
        </w:rPr>
      </w:pPr>
      <w:r>
        <w:rPr>
          <w:rFonts w:ascii="Calibri" w:hAnsi="Calibri"/>
          <w:b/>
          <w:bCs/>
          <w:sz w:val="21"/>
          <w:szCs w:val="21"/>
        </w:rPr>
        <w:t>§ 9</w:t>
      </w:r>
    </w:p>
    <w:p>
      <w:pPr>
        <w:pStyle w:val="Default"/>
        <w:spacing w:lineRule="auto" w:line="360"/>
        <w:jc w:val="center"/>
        <w:rPr>
          <w:rFonts w:ascii="Calibri" w:hAnsi="Calibri"/>
          <w:sz w:val="10"/>
          <w:szCs w:val="10"/>
        </w:rPr>
      </w:pPr>
      <w:r>
        <w:rPr>
          <w:rFonts w:ascii="Calibri" w:hAnsi="Calibri"/>
          <w:sz w:val="10"/>
          <w:szCs w:val="10"/>
        </w:rPr>
      </w:r>
    </w:p>
    <w:p>
      <w:pPr>
        <w:pStyle w:val="Default"/>
        <w:numPr>
          <w:ilvl w:val="0"/>
          <w:numId w:val="12"/>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Zmiana treści Umowy wymaga zachowania formy pisemnej pod rygorem nieważności.</w:t>
      </w:r>
    </w:p>
    <w:p>
      <w:pPr>
        <w:pStyle w:val="Default"/>
        <w:numPr>
          <w:ilvl w:val="0"/>
          <w:numId w:val="12"/>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Wszelkie spory powstałe na tle realizacji niniejszej Umowy strony będą rozwiązywać w sposób polubowny. W przypadku braku porozumienia spór będzie podlegał rozstrzygnięciu przez sąd powszechny właściwy dla siedziby Realizatora projektu.</w:t>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r>
    </w:p>
    <w:p>
      <w:pPr>
        <w:pStyle w:val="Default"/>
        <w:spacing w:lineRule="auto" w:line="360"/>
        <w:jc w:val="center"/>
        <w:rPr>
          <w:rFonts w:ascii="Calibri" w:hAnsi="Calibri"/>
          <w:b/>
          <w:b/>
          <w:bCs/>
          <w:sz w:val="21"/>
          <w:szCs w:val="21"/>
        </w:rPr>
      </w:pPr>
      <w:r>
        <w:rPr>
          <w:rFonts w:ascii="Calibri" w:hAnsi="Calibri"/>
          <w:b/>
          <w:bCs/>
          <w:sz w:val="21"/>
          <w:szCs w:val="21"/>
        </w:rPr>
        <w:t>§ 10</w:t>
      </w:r>
    </w:p>
    <w:p>
      <w:pPr>
        <w:pStyle w:val="Default"/>
        <w:spacing w:lineRule="auto" w:line="360"/>
        <w:jc w:val="center"/>
        <w:rPr>
          <w:rFonts w:ascii="Calibri" w:hAnsi="Calibri"/>
          <w:b/>
          <w:b/>
          <w:bCs/>
          <w:sz w:val="10"/>
          <w:szCs w:val="10"/>
        </w:rPr>
      </w:pPr>
      <w:r>
        <w:rPr>
          <w:rFonts w:ascii="Calibri" w:hAnsi="Calibri"/>
          <w:b/>
          <w:bCs/>
          <w:sz w:val="10"/>
          <w:szCs w:val="10"/>
        </w:rPr>
      </w:r>
    </w:p>
    <w:p>
      <w:pPr>
        <w:pStyle w:val="ListParagraph"/>
        <w:numPr>
          <w:ilvl w:val="0"/>
          <w:numId w:val="8"/>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W sprawach nieuregulowanych niniejszą umową mają zastosowanie w szczególności przepisy: </w:t>
      </w:r>
    </w:p>
    <w:p>
      <w:pPr>
        <w:pStyle w:val="Normal"/>
        <w:numPr>
          <w:ilvl w:val="0"/>
          <w:numId w:val="9"/>
        </w:numPr>
        <w:spacing w:lineRule="auto" w:line="276"/>
        <w:ind w:left="709" w:hanging="283"/>
        <w:jc w:val="both"/>
        <w:rPr/>
      </w:pPr>
      <w:r>
        <w:rPr>
          <w:rFonts w:eastAsia="Calibri" w:cs="Arial" w:ascii="Calibri" w:hAnsi="Calibri"/>
          <w:sz w:val="21"/>
          <w:szCs w:val="21"/>
        </w:rPr>
        <w:t xml:space="preserve">ustawy z dnia 23 kwietnia 1964 r. – Kodeks cywilny (tekst jedn. Dz. U. z 2018 r. poz. 1025 z późn. zm); </w:t>
      </w:r>
    </w:p>
    <w:p>
      <w:pPr>
        <w:pStyle w:val="Normal"/>
        <w:numPr>
          <w:ilvl w:val="0"/>
          <w:numId w:val="9"/>
        </w:numPr>
        <w:spacing w:lineRule="auto" w:line="276"/>
        <w:ind w:left="709" w:hanging="283"/>
        <w:jc w:val="both"/>
        <w:rPr/>
      </w:pPr>
      <w:r>
        <w:rPr>
          <w:rFonts w:eastAsia="Calibri" w:cs="Arial" w:ascii="Calibri" w:hAnsi="Calibri"/>
          <w:sz w:val="21"/>
          <w:szCs w:val="21"/>
        </w:rPr>
        <w:t xml:space="preserve">ustawy z dnia 26 czerwca 1974 r. – Kodeks pracy (tekst jedn. </w:t>
      </w:r>
      <w:r>
        <w:rPr>
          <w:rFonts w:eastAsia="Calibri" w:cs="Arial" w:ascii="Calibri" w:hAnsi="Calibri"/>
          <w:b w:val="false"/>
          <w:i w:val="false"/>
          <w:caps w:val="false"/>
          <w:smallCaps w:val="false"/>
          <w:color w:val="000000"/>
          <w:spacing w:val="0"/>
          <w:sz w:val="21"/>
          <w:szCs w:val="21"/>
        </w:rPr>
        <w:t>Dz.U. 2018 poz. 917 z późn.zm</w:t>
      </w:r>
      <w:r>
        <w:rPr>
          <w:rFonts w:eastAsia="Calibri" w:cs="Arial" w:ascii="Calibri" w:hAnsi="Calibri"/>
          <w:sz w:val="21"/>
          <w:szCs w:val="21"/>
        </w:rPr>
        <w:t xml:space="preserve">) Dział I Rozdział IIa. </w:t>
      </w:r>
      <w:r>
        <w:rPr>
          <w:rFonts w:eastAsia="Calibri" w:cs="Arial" w:ascii="Calibri" w:hAnsi="Calibri"/>
          <w:i/>
          <w:sz w:val="21"/>
          <w:szCs w:val="21"/>
        </w:rPr>
        <w:t>Równe traktowanie w zatrudnieniu</w:t>
      </w:r>
      <w:r>
        <w:rPr>
          <w:rFonts w:eastAsia="Calibri" w:cs="Arial" w:ascii="Calibri" w:hAnsi="Calibri"/>
          <w:sz w:val="21"/>
          <w:szCs w:val="21"/>
        </w:rPr>
        <w:t>;</w:t>
      </w:r>
    </w:p>
    <w:p>
      <w:pPr>
        <w:pStyle w:val="Normal"/>
        <w:numPr>
          <w:ilvl w:val="0"/>
          <w:numId w:val="9"/>
        </w:numPr>
        <w:spacing w:lineRule="auto" w:line="276"/>
        <w:ind w:left="709" w:hanging="283"/>
        <w:jc w:val="both"/>
        <w:rPr/>
      </w:pPr>
      <w:r>
        <w:rPr>
          <w:rFonts w:eastAsia="Calibri" w:ascii="Calibri" w:hAnsi="Calibri"/>
          <w:color w:val="000000"/>
          <w:sz w:val="21"/>
          <w:szCs w:val="21"/>
        </w:rPr>
        <w:t xml:space="preserve">ustawy z dnia 20 kwietnia 2004 r. o promocji zatrudnienia i instytucjach rynku pracy (tekst jedn. </w:t>
        <w:br/>
        <w:t>Dz. U. 2004 Nr 99 poz. 1001 );</w:t>
      </w:r>
    </w:p>
    <w:p>
      <w:pPr>
        <w:pStyle w:val="Normal"/>
        <w:numPr>
          <w:ilvl w:val="0"/>
          <w:numId w:val="9"/>
        </w:numPr>
        <w:spacing w:lineRule="auto" w:line="276"/>
        <w:ind w:left="709" w:hanging="283"/>
        <w:jc w:val="both"/>
        <w:rPr>
          <w:rFonts w:ascii="Calibri" w:hAnsi="Calibri" w:eastAsia="Calibri" w:cs="Arial"/>
          <w:sz w:val="21"/>
          <w:szCs w:val="21"/>
        </w:rPr>
      </w:pPr>
      <w:r>
        <w:rPr>
          <w:rFonts w:eastAsia="Calibri" w:ascii="Calibri" w:hAnsi="Calibri"/>
          <w:color w:val="000000"/>
          <w:sz w:val="21"/>
          <w:szCs w:val="21"/>
        </w:rPr>
        <w:t>rozporządzenia Ministra Pracy i Polityki Społecznej z dnia 20 sierpnia 2009 r. w sprawie szczegółowych warunków odbywania stażu przez bezrobotnych - posiłkowo (Dz. U. Z 2009 r. Nr 142, poz. 1160).</w:t>
      </w:r>
    </w:p>
    <w:p>
      <w:pPr>
        <w:pStyle w:val="ListParagraph"/>
        <w:numPr>
          <w:ilvl w:val="0"/>
          <w:numId w:val="8"/>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Umowa została sporządzona w trzech jednobrzmiących egzemplarzach, po jednym dla każdej ze stron.</w:t>
      </w:r>
    </w:p>
    <w:p>
      <w:pPr>
        <w:pStyle w:val="ListParagraph"/>
        <w:numPr>
          <w:ilvl w:val="0"/>
          <w:numId w:val="8"/>
        </w:numPr>
        <w:spacing w:lineRule="auto" w:line="276"/>
        <w:ind w:left="426" w:hanging="426"/>
        <w:jc w:val="both"/>
        <w:rPr>
          <w:rFonts w:ascii="Calibri" w:hAnsi="Calibri"/>
          <w:sz w:val="21"/>
          <w:szCs w:val="21"/>
        </w:rPr>
      </w:pPr>
      <w:r>
        <w:rPr>
          <w:rFonts w:eastAsia="Calibri" w:ascii="Calibri" w:hAnsi="Calibri"/>
          <w:color w:val="000000"/>
          <w:sz w:val="21"/>
          <w:szCs w:val="21"/>
        </w:rPr>
        <w:t>U</w:t>
      </w:r>
      <w:r>
        <w:rPr>
          <w:rFonts w:ascii="Calibri" w:hAnsi="Calibri"/>
          <w:sz w:val="21"/>
          <w:szCs w:val="21"/>
        </w:rPr>
        <w:t>mowa wchodzi w życie z dniem podpisania.</w:t>
      </w:r>
    </w:p>
    <w:p>
      <w:pPr>
        <w:pStyle w:val="ListParagraph"/>
        <w:numPr>
          <w:ilvl w:val="0"/>
          <w:numId w:val="8"/>
        </w:numPr>
        <w:spacing w:lineRule="auto" w:line="276"/>
        <w:ind w:left="426" w:hanging="426"/>
        <w:jc w:val="both"/>
        <w:rPr>
          <w:rFonts w:ascii="Calibri" w:hAnsi="Calibri"/>
          <w:sz w:val="21"/>
          <w:szCs w:val="21"/>
        </w:rPr>
      </w:pPr>
      <w:r>
        <w:rPr>
          <w:rFonts w:eastAsia="Calibri" w:ascii="Calibri" w:hAnsi="Calibri"/>
          <w:color w:val="000000"/>
          <w:sz w:val="21"/>
          <w:szCs w:val="21"/>
        </w:rPr>
        <w:t xml:space="preserve">Integralną część niniejszej Umowy stanowią załączniki: </w:t>
      </w:r>
    </w:p>
    <w:p>
      <w:pPr>
        <w:pStyle w:val="ListParagraph"/>
        <w:numPr>
          <w:ilvl w:val="0"/>
          <w:numId w:val="13"/>
        </w:numPr>
        <w:spacing w:lineRule="auto" w:line="276"/>
        <w:ind w:left="709" w:hanging="283"/>
        <w:jc w:val="both"/>
        <w:rPr/>
      </w:pPr>
      <w:r>
        <w:rPr>
          <w:rFonts w:ascii="Calibri" w:hAnsi="Calibri"/>
          <w:sz w:val="21"/>
          <w:szCs w:val="21"/>
        </w:rPr>
        <w:t>Orzeczenie o niepełnosprawności Stażysty (jeśli dotyczy);</w:t>
      </w:r>
    </w:p>
    <w:p>
      <w:pPr>
        <w:pStyle w:val="ListParagraph"/>
        <w:numPr>
          <w:ilvl w:val="0"/>
          <w:numId w:val="13"/>
        </w:numPr>
        <w:spacing w:lineRule="auto" w:line="276"/>
        <w:ind w:left="709" w:hanging="283"/>
        <w:jc w:val="both"/>
        <w:rPr/>
      </w:pPr>
      <w:r>
        <w:rPr>
          <w:rFonts w:ascii="Calibri" w:hAnsi="Calibri"/>
          <w:sz w:val="21"/>
          <w:szCs w:val="21"/>
        </w:rPr>
        <w:t>Wpis do CIDG/ KRS Pracodawcy;</w:t>
      </w:r>
    </w:p>
    <w:p>
      <w:pPr>
        <w:pStyle w:val="ListParagraph"/>
        <w:numPr>
          <w:ilvl w:val="0"/>
          <w:numId w:val="13"/>
        </w:numPr>
        <w:spacing w:lineRule="auto" w:line="276"/>
        <w:ind w:left="709" w:hanging="283"/>
        <w:jc w:val="both"/>
        <w:rPr>
          <w:rFonts w:ascii="Calibri" w:hAnsi="Calibri"/>
          <w:sz w:val="21"/>
          <w:szCs w:val="21"/>
        </w:rPr>
      </w:pPr>
      <w:r>
        <w:rPr>
          <w:rFonts w:ascii="Calibri" w:hAnsi="Calibri"/>
          <w:sz w:val="21"/>
          <w:szCs w:val="21"/>
        </w:rPr>
        <w:t>Kopia dowodu osobistego Stażysty;</w:t>
      </w:r>
    </w:p>
    <w:p>
      <w:pPr>
        <w:pStyle w:val="ListParagraph"/>
        <w:numPr>
          <w:ilvl w:val="0"/>
          <w:numId w:val="13"/>
        </w:numPr>
        <w:spacing w:lineRule="auto" w:line="276"/>
        <w:ind w:left="709" w:hanging="283"/>
        <w:jc w:val="both"/>
        <w:rPr>
          <w:rFonts w:ascii="Calibri" w:hAnsi="Calibri"/>
          <w:sz w:val="21"/>
          <w:szCs w:val="21"/>
        </w:rPr>
      </w:pPr>
      <w:r>
        <w:rPr>
          <w:rFonts w:ascii="Calibri" w:hAnsi="Calibri"/>
          <w:sz w:val="21"/>
          <w:szCs w:val="21"/>
        </w:rPr>
        <w:t>Wniosek o refundację Pracodawcy dodatku do wynagrodzenia Opiekuna Stażysty;</w:t>
      </w:r>
    </w:p>
    <w:p>
      <w:pPr>
        <w:pStyle w:val="ListParagraph"/>
        <w:numPr>
          <w:ilvl w:val="0"/>
          <w:numId w:val="13"/>
        </w:numPr>
        <w:spacing w:lineRule="auto" w:line="276"/>
        <w:ind w:left="709" w:hanging="283"/>
        <w:jc w:val="both"/>
        <w:rPr/>
      </w:pPr>
      <w:r>
        <w:rPr>
          <w:rFonts w:ascii="Calibri" w:hAnsi="Calibri"/>
          <w:sz w:val="21"/>
          <w:szCs w:val="21"/>
        </w:rPr>
        <w:t>Program Stażu zawodowego w ramach projektu „Akcja?Aktywizacja!”;</w:t>
      </w:r>
    </w:p>
    <w:p>
      <w:pPr>
        <w:pStyle w:val="ListParagraph"/>
        <w:numPr>
          <w:ilvl w:val="0"/>
          <w:numId w:val="0"/>
        </w:numPr>
        <w:spacing w:lineRule="auto" w:line="276"/>
        <w:ind w:left="1146" w:hanging="0"/>
        <w:jc w:val="both"/>
        <w:rPr>
          <w:rFonts w:ascii="Calibri" w:hAnsi="Calibri"/>
          <w:sz w:val="21"/>
          <w:szCs w:val="21"/>
        </w:rPr>
      </w:pPr>
      <w:r>
        <w:rPr>
          <w:rFonts w:ascii="Calibri" w:hAnsi="Calibri"/>
          <w:sz w:val="21"/>
          <w:szCs w:val="21"/>
        </w:rPr>
      </w:r>
    </w:p>
    <w:p>
      <w:pPr>
        <w:pStyle w:val="Normal"/>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360"/>
        <w:jc w:val="both"/>
        <w:rPr>
          <w:rFonts w:ascii="Calibri" w:hAnsi="Calibri" w:eastAsia="Calibri"/>
          <w:color w:val="000000"/>
          <w:sz w:val="21"/>
          <w:szCs w:val="21"/>
        </w:rPr>
      </w:pPr>
      <w:r>
        <w:rPr>
          <w:rFonts w:eastAsia="Calibri" w:ascii="Calibri" w:hAnsi="Calibri"/>
          <w:color w:val="000000"/>
          <w:sz w:val="21"/>
          <w:szCs w:val="21"/>
        </w:rPr>
        <w:t xml:space="preserve"> </w:t>
      </w:r>
      <w:r>
        <w:rPr>
          <w:rFonts w:eastAsia="Calibri" w:ascii="Calibri" w:hAnsi="Calibri"/>
          <w:color w:val="000000"/>
          <w:sz w:val="21"/>
          <w:szCs w:val="21"/>
        </w:rPr>
        <w:tab/>
        <w:t>Realizator projektu</w:t>
        <w:tab/>
        <w:t>Pracodawca</w:t>
        <w:tab/>
        <w:t>Stażysta</w:t>
      </w:r>
    </w:p>
    <w:p>
      <w:pPr>
        <w:pStyle w:val="Normal"/>
        <w:tabs>
          <w:tab w:val="clear" w:pos="709"/>
          <w:tab w:val="center" w:pos="1134" w:leader="none"/>
          <w:tab w:val="center" w:pos="4536" w:leader="none"/>
          <w:tab w:val="center" w:pos="7938" w:leader="none"/>
        </w:tabs>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360"/>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360"/>
        <w:jc w:val="both"/>
        <w:rPr>
          <w:rFonts w:ascii="Calibri" w:hAnsi="Calibri" w:eastAsia="Calibri"/>
          <w:color w:val="000000"/>
          <w:sz w:val="21"/>
          <w:szCs w:val="21"/>
        </w:rPr>
      </w:pPr>
      <w:r>
        <w:rPr>
          <w:rFonts w:eastAsia="Calibri" w:ascii="Calibri" w:hAnsi="Calibri"/>
          <w:color w:val="000000"/>
          <w:sz w:val="21"/>
          <w:szCs w:val="21"/>
        </w:rPr>
        <w:t>…………………………………………</w:t>
      </w:r>
      <w:r>
        <w:rPr>
          <w:rFonts w:eastAsia="Calibri" w:ascii="Calibri" w:hAnsi="Calibri"/>
          <w:color w:val="000000"/>
          <w:sz w:val="21"/>
          <w:szCs w:val="21"/>
        </w:rPr>
        <w:tab/>
        <w:t>…………………………………………</w:t>
        <w:tab/>
        <w:t>…………………………………………</w:t>
      </w:r>
    </w:p>
    <w:p>
      <w:pPr>
        <w:pStyle w:val="Normal"/>
        <w:tabs>
          <w:tab w:val="clear" w:pos="709"/>
          <w:tab w:val="center" w:pos="1134" w:leader="none"/>
          <w:tab w:val="center" w:pos="4536" w:leader="none"/>
          <w:tab w:val="center" w:pos="7938" w:leader="none"/>
        </w:tabs>
        <w:spacing w:lineRule="auto" w:line="360"/>
        <w:jc w:val="both"/>
        <w:rPr>
          <w:rFonts w:ascii="Calibri" w:hAnsi="Calibri" w:eastAsia="Calibri"/>
          <w:sz w:val="21"/>
          <w:szCs w:val="21"/>
        </w:rPr>
      </w:pPr>
      <w:r>
        <w:rPr>
          <w:rFonts w:eastAsia="Calibri" w:ascii="Calibri" w:hAnsi="Calibri"/>
          <w:sz w:val="20"/>
          <w:szCs w:val="20"/>
        </w:rPr>
        <w:tab/>
        <w:t xml:space="preserve">       (podpis i pieczęć)                                              (podpis i pieczęć)                                                      (podpis)</w:t>
      </w:r>
    </w:p>
    <w:p>
      <w:pPr>
        <w:pStyle w:val="Normal"/>
        <w:jc w:val="both"/>
        <w:rPr/>
      </w:pPr>
      <w:r>
        <w:rPr/>
      </w:r>
    </w:p>
    <w:sectPr>
      <w:headerReference w:type="default" r:id="rId2"/>
      <w:footerReference w:type="default" r:id="rId3"/>
      <w:footnotePr>
        <w:numFmt w:val="decimal"/>
      </w:footnotePr>
      <w:type w:val="nextPage"/>
      <w:pgSz w:w="11906" w:h="16838"/>
      <w:pgMar w:left="1418" w:right="1418" w:header="709" w:top="1252" w:footer="701" w:bottom="177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Calibri" w:hAnsi="Calibri"/>
        <w:sz w:val="16"/>
        <w:szCs w:val="16"/>
      </w:rPr>
    </w:pPr>
    <w:r>
      <w:rPr>
        <w:rFonts w:ascii="Calibri" w:hAnsi="Calibri"/>
        <w:sz w:val="16"/>
        <w:szCs w:val="16"/>
      </w:rPr>
    </w:r>
  </w:p>
  <w:p>
    <w:pPr>
      <w:pStyle w:val="Stopka"/>
      <w:jc w:val="left"/>
      <w:rPr/>
    </w:pPr>
    <w:r>
      <w:rPr/>
      <w:drawing>
        <wp:inline distT="0" distB="0" distL="0" distR="0">
          <wp:extent cx="1632585" cy="43180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1632585" cy="431800"/>
                  </a:xfrm>
                  <a:prstGeom prst="rect">
                    <a:avLst/>
                  </a:prstGeom>
                </pic:spPr>
              </pic:pic>
            </a:graphicData>
          </a:graphic>
        </wp:inline>
      </w:drawing>
    </w:r>
    <w:r>
      <w:rPr>
        <w:rFonts w:ascii="Calibri" w:hAnsi="Calibri"/>
        <w:sz w:val="16"/>
        <w:szCs w:val="16"/>
      </w:rPr>
      <w:t xml:space="preserve"> </w:t>
    </w:r>
    <w:r>
      <w:rPr>
        <w:rFonts w:ascii="Calibri" w:hAnsi="Calibri"/>
        <w:sz w:val="16"/>
        <w:szCs w:val="16"/>
      </w:rPr>
      <w:tab/>
      <w:tab/>
    </w: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7</w:t>
    </w:r>
    <w:r>
      <w:rPr>
        <w:sz w:val="16"/>
        <w:szCs w:val="16"/>
        <w:rFonts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Fonts w:ascii="Calibri" w:hAnsi="Calibri" w:asciiTheme="minorHAnsi" w:hAnsiTheme="minorHAnsi"/>
          <w:sz w:val="18"/>
          <w:szCs w:val="18"/>
        </w:rPr>
        <w:t xml:space="preserve"> </w:t>
      </w:r>
      <w:r>
        <w:rPr>
          <w:rFonts w:ascii="Calibri" w:hAnsi="Calibri" w:asciiTheme="minorHAnsi" w:hAnsiTheme="minorHAnsi"/>
          <w:sz w:val="18"/>
          <w:szCs w:val="18"/>
        </w:rPr>
        <w:t>W przypadku osób zaliczonych do znacznego lub umiarkowanego stopnia niepełnosprawności miesięczne stypendium przysługuje pod warunkiem, że miesięczna liczba godzin stażu wynosi nie mniej niż 140 godzin miesięcznie.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617220"/>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rcRect l="-12" t="-117" r="-12" b="-117"/>
                  <a:stretch>
                    <a:fillRect/>
                  </a:stretch>
                </pic:blipFill>
                <pic:spPr bwMode="auto">
                  <a:xfrm>
                    <a:off x="0" y="0"/>
                    <a:ext cx="5755005" cy="617220"/>
                  </a:xfrm>
                  <a:prstGeom prst="rect">
                    <a:avLst/>
                  </a:prstGeom>
                </pic:spPr>
              </pic:pic>
            </a:graphicData>
          </a:graphic>
        </wp:inline>
      </w:drawing>
    </w:r>
  </w:p>
  <w:p>
    <w:pPr>
      <w:pStyle w:val="Gwka"/>
      <w:jc w:val="center"/>
      <w:rPr/>
    </w:pPr>
    <w:r>
      <w:rPr>
        <w:i/>
        <w:sz w:val="16"/>
        <w:szCs w:val="16"/>
      </w:rPr>
      <w:t>Projekt realizowany w ramach Regionalnego Programu Operacyjnego Województwa Lubelskiego na lata 2014-2020</w:t>
    </w:r>
  </w:p>
  <w:p>
    <w:pPr>
      <w:pStyle w:val="Gwka"/>
      <w:jc w:val="center"/>
      <w:rPr>
        <w:rFonts w:ascii="Calibri" w:hAnsi="Calibri" w:cs="Arial"/>
        <w:sz w:val="21"/>
        <w:szCs w:val="21"/>
      </w:rPr>
    </w:pPr>
    <w:r>
      <w:rPr>
        <w:rFonts w:cs="Arial" w:ascii="Calibri" w:hAnsi="Calibri"/>
        <w:sz w:val="21"/>
        <w:szCs w:val="21"/>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1"/>
        <w:b/>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914" w:hanging="360"/>
      </w:pPr>
      <w:rPr>
        <w:sz w:val="21"/>
        <w:rFonts w:ascii="Calibri" w:hAnsi="Calibri" w:eastAsia="Calibri" w:cs="Times New Roman"/>
      </w:r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3">
    <w:lvl w:ilvl="0">
      <w:start w:val="1"/>
      <w:numFmt w:val="decimal"/>
      <w:lvlText w:val="%1)"/>
      <w:lvlJc w:val="left"/>
      <w:pPr>
        <w:ind w:left="720" w:hanging="360"/>
      </w:pPr>
      <w:rPr>
        <w:sz w:val="21"/>
        <w:b/>
        <w:rFonts w:ascii="Calibri" w:hAnsi="Calibri"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1"/>
        <w:rFonts w:ascii="Calibri" w:hAnsi="Calibri"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1"/>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1"/>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1a5b"/>
    <w:pPr>
      <w:widowControl/>
      <w:kinsoku w:val="true"/>
      <w:overflowPunct w:val="true"/>
      <w:autoSpaceDE w:val="true"/>
      <w:bidi w:val="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link w:val="Nagwek1Znak"/>
    <w:uiPriority w:val="9"/>
    <w:qFormat/>
    <w:rsid w:val="005e3583"/>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NagwekZnak" w:customStyle="1">
    <w:name w:val="Nagłówek Znak"/>
    <w:link w:val="Nagwek"/>
    <w:uiPriority w:val="99"/>
    <w:qFormat/>
    <w:rsid w:val="00141153"/>
    <w:rPr>
      <w:rFonts w:ascii="Times New Roman" w:hAnsi="Times New Roman" w:eastAsia="Times New Roman"/>
      <w:sz w:val="24"/>
      <w:szCs w:val="24"/>
    </w:rPr>
  </w:style>
  <w:style w:type="character" w:styleId="StopkaZnak" w:customStyle="1">
    <w:name w:val="Stopka Znak"/>
    <w:link w:val="Stopka"/>
    <w:uiPriority w:val="99"/>
    <w:qFormat/>
    <w:rsid w:val="00141153"/>
    <w:rPr>
      <w:rFonts w:ascii="Times New Roman" w:hAnsi="Times New Roman" w:eastAsia="Times New Roman"/>
      <w:sz w:val="24"/>
      <w:szCs w:val="24"/>
    </w:rPr>
  </w:style>
  <w:style w:type="character" w:styleId="TekstdymkaZnak" w:customStyle="1">
    <w:name w:val="Tekst dymka Znak"/>
    <w:link w:val="Tekstdymka"/>
    <w:uiPriority w:val="99"/>
    <w:semiHidden/>
    <w:qFormat/>
    <w:rsid w:val="00805eac"/>
    <w:rPr>
      <w:rFonts w:ascii="Tahoma" w:hAnsi="Tahoma" w:eastAsia="Times New Roman" w:cs="Tahoma"/>
      <w:sz w:val="16"/>
      <w:szCs w:val="16"/>
    </w:rPr>
  </w:style>
  <w:style w:type="character" w:styleId="Czeinternetowe">
    <w:name w:val="Łącze internetowe"/>
    <w:basedOn w:val="DefaultParagraphFont"/>
    <w:uiPriority w:val="99"/>
    <w:semiHidden/>
    <w:unhideWhenUsed/>
    <w:rsid w:val="00d22307"/>
    <w:rPr>
      <w:color w:val="0000FF"/>
      <w:u w:val="single"/>
    </w:rPr>
  </w:style>
  <w:style w:type="character" w:styleId="Appleconvertedspace" w:customStyle="1">
    <w:name w:val="apple-converted-space"/>
    <w:basedOn w:val="DefaultParagraphFont"/>
    <w:qFormat/>
    <w:rsid w:val="00d22307"/>
    <w:rPr/>
  </w:style>
  <w:style w:type="character" w:styleId="TekstprzypisukocowegoZnak" w:customStyle="1">
    <w:name w:val="Tekst przypisu końcowego Znak"/>
    <w:basedOn w:val="DefaultParagraphFont"/>
    <w:link w:val="Tekstprzypisukocowego"/>
    <w:uiPriority w:val="99"/>
    <w:semiHidden/>
    <w:qFormat/>
    <w:rsid w:val="00fe07ac"/>
    <w:rPr>
      <w:rFonts w:ascii="Times New Roman" w:hAnsi="Times New Roman" w:eastAsia="Times New Roman"/>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fe07ac"/>
    <w:rPr>
      <w:vertAlign w:val="superscript"/>
    </w:rPr>
  </w:style>
  <w:style w:type="character" w:styleId="Nagwek1Znak" w:customStyle="1">
    <w:name w:val="Nagłówek 1 Znak"/>
    <w:basedOn w:val="DefaultParagraphFont"/>
    <w:link w:val="Nagwek1"/>
    <w:uiPriority w:val="9"/>
    <w:qFormat/>
    <w:rsid w:val="005e3583"/>
    <w:rPr>
      <w:rFonts w:ascii="Times New Roman" w:hAnsi="Times New Roman" w:eastAsia="Times New Roman"/>
      <w:b/>
      <w:bCs/>
      <w:kern w:val="2"/>
      <w:sz w:val="48"/>
      <w:szCs w:val="48"/>
    </w:rPr>
  </w:style>
  <w:style w:type="character" w:styleId="TekstprzypisudolnegoZnak" w:customStyle="1">
    <w:name w:val="Tekst przypisu dolnego Znak"/>
    <w:basedOn w:val="DefaultParagraphFont"/>
    <w:link w:val="Tekstprzypisudolnego"/>
    <w:uiPriority w:val="99"/>
    <w:semiHidden/>
    <w:qFormat/>
    <w:rsid w:val="007d1c1e"/>
    <w:rPr>
      <w:rFonts w:ascii="Times New Roman" w:hAnsi="Times New Roman" w:eastAsia="Times New Roman"/>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d1c1e"/>
    <w:rPr>
      <w:vertAlign w:val="superscript"/>
    </w:rPr>
  </w:style>
  <w:style w:type="character" w:styleId="Annotationreference">
    <w:name w:val="annotation reference"/>
    <w:basedOn w:val="DefaultParagraphFont"/>
    <w:uiPriority w:val="99"/>
    <w:semiHidden/>
    <w:unhideWhenUsed/>
    <w:qFormat/>
    <w:rsid w:val="00147008"/>
    <w:rPr>
      <w:sz w:val="16"/>
      <w:szCs w:val="16"/>
    </w:rPr>
  </w:style>
  <w:style w:type="character" w:styleId="TekstkomentarzaZnak" w:customStyle="1">
    <w:name w:val="Tekst komentarza Znak"/>
    <w:basedOn w:val="DefaultParagraphFont"/>
    <w:link w:val="Tekstkomentarza"/>
    <w:uiPriority w:val="99"/>
    <w:semiHidden/>
    <w:qFormat/>
    <w:rsid w:val="00147008"/>
    <w:rPr>
      <w:rFonts w:ascii="Times New Roman" w:hAnsi="Times New Roman" w:eastAsia="Times New Roman"/>
    </w:rPr>
  </w:style>
  <w:style w:type="character" w:styleId="TematkomentarzaZnak" w:customStyle="1">
    <w:name w:val="Temat komentarza Znak"/>
    <w:basedOn w:val="TekstkomentarzaZnak"/>
    <w:link w:val="Tematkomentarza"/>
    <w:uiPriority w:val="99"/>
    <w:semiHidden/>
    <w:qFormat/>
    <w:rsid w:val="00147008"/>
    <w:rPr>
      <w:rFonts w:ascii="Times New Roman" w:hAnsi="Times New Roman" w:eastAsia="Times New Roman"/>
      <w:b/>
      <w:bCs/>
    </w:rPr>
  </w:style>
  <w:style w:type="character" w:styleId="ListLabel1">
    <w:name w:val="ListLabel 1"/>
    <w:qFormat/>
    <w:rPr>
      <w:b w:val="false"/>
      <w:i w:val="false"/>
    </w:rPr>
  </w:style>
  <w:style w:type="character" w:styleId="ListLabel2">
    <w:name w:val="ListLabel 2"/>
    <w:qFormat/>
    <w:rPr>
      <w:b w:val="false"/>
      <w:i w:val="false"/>
    </w:rPr>
  </w:style>
  <w:style w:type="character" w:styleId="ListLabel3">
    <w:name w:val="ListLabel 3"/>
    <w:qFormat/>
    <w:rPr>
      <w:b w:val="false"/>
      <w:i w:val="false"/>
    </w:rPr>
  </w:style>
  <w:style w:type="character" w:styleId="ListLabel4">
    <w:name w:val="ListLabel 4"/>
    <w:qFormat/>
    <w:rPr>
      <w:rFonts w:ascii="Calibri" w:hAnsi="Calibri" w:cs="Arial"/>
      <w:b/>
      <w:sz w:val="21"/>
    </w:rPr>
  </w:style>
  <w:style w:type="character" w:styleId="ListLabel5">
    <w:name w:val="ListLabel 5"/>
    <w:qFormat/>
    <w:rPr>
      <w:rFonts w:ascii="Calibri" w:hAnsi="Calibri" w:eastAsia="Calibri" w:cs="Times New Roman"/>
      <w:sz w:val="21"/>
    </w:rPr>
  </w:style>
  <w:style w:type="character" w:styleId="ListLabel6">
    <w:name w:val="ListLabel 6"/>
    <w:qFormat/>
    <w:rPr>
      <w:rFonts w:eastAsia="Times New Roman" w:cs="Times New Roman"/>
    </w:rPr>
  </w:style>
  <w:style w:type="character" w:styleId="ListLabel7">
    <w:name w:val="ListLabel 7"/>
    <w:qFormat/>
    <w:rPr>
      <w:rFonts w:ascii="Calibri" w:hAnsi="Calibri" w:eastAsia="Times New Roman" w:cs="Times New Roman"/>
      <w:b/>
      <w:sz w:val="21"/>
    </w:rPr>
  </w:style>
  <w:style w:type="character" w:styleId="ListLabel8">
    <w:name w:val="ListLabel 8"/>
    <w:qFormat/>
    <w:rPr>
      <w:rFonts w:ascii="Calibri" w:hAnsi="Calibri" w:eastAsia="Calibri" w:cs="Times New Roman"/>
      <w:sz w:val="21"/>
    </w:rPr>
  </w:style>
  <w:style w:type="character" w:styleId="ListLabel9">
    <w:name w:val="ListLabel 9"/>
    <w:qFormat/>
    <w:rPr>
      <w:rFonts w:eastAsia="Times New Roman" w:cs="Times New Roman"/>
    </w:rPr>
  </w:style>
  <w:style w:type="character" w:styleId="ListLabel10">
    <w:name w:val="ListLabel 10"/>
    <w:qFormat/>
    <w:rPr>
      <w:rFonts w:ascii="Calibri" w:hAnsi="Calibri" w:cs="Arial"/>
      <w:sz w:val="21"/>
    </w:rPr>
  </w:style>
  <w:style w:type="character" w:styleId="ListLabel11">
    <w:name w:val="ListLabel 11"/>
    <w:qFormat/>
    <w:rPr>
      <w:rFonts w:ascii="Calibri" w:hAnsi="Calibri" w:cs="Arial"/>
      <w:sz w:val="21"/>
    </w:rPr>
  </w:style>
  <w:style w:type="character" w:styleId="Znakiprzypiswdolnych">
    <w:name w:val="Znaki przypisów dolnych"/>
    <w:qFormat/>
    <w:rPr/>
  </w:style>
  <w:style w:type="character" w:styleId="Znakiprzypiswkocowych">
    <w:name w:val="Znaki przypisów końcowych"/>
    <w:qFormat/>
    <w:rPr/>
  </w:style>
  <w:style w:type="character" w:styleId="ListLabel12">
    <w:name w:val="ListLabel 12"/>
    <w:qFormat/>
    <w:rPr>
      <w:rFonts w:ascii="Calibri" w:hAnsi="Calibri" w:cs="Arial"/>
      <w:b/>
      <w:sz w:val="21"/>
    </w:rPr>
  </w:style>
  <w:style w:type="character" w:styleId="ListLabel13">
    <w:name w:val="ListLabel 13"/>
    <w:qFormat/>
    <w:rPr>
      <w:rFonts w:ascii="Calibri" w:hAnsi="Calibri" w:eastAsia="Calibri" w:cs="Times New Roman"/>
      <w:sz w:val="21"/>
    </w:rPr>
  </w:style>
  <w:style w:type="character" w:styleId="ListLabel14">
    <w:name w:val="ListLabel 14"/>
    <w:qFormat/>
    <w:rPr>
      <w:rFonts w:ascii="Calibri" w:hAnsi="Calibri" w:eastAsia="Times New Roman" w:cs="Times New Roman"/>
      <w:b/>
      <w:sz w:val="21"/>
    </w:rPr>
  </w:style>
  <w:style w:type="character" w:styleId="ListLabel15">
    <w:name w:val="ListLabel 15"/>
    <w:qFormat/>
    <w:rPr>
      <w:rFonts w:ascii="Calibri" w:hAnsi="Calibri" w:eastAsia="Calibri" w:cs="Times New Roman"/>
      <w:sz w:val="21"/>
    </w:rPr>
  </w:style>
  <w:style w:type="character" w:styleId="ListLabel16">
    <w:name w:val="ListLabel 16"/>
    <w:qFormat/>
    <w:rPr>
      <w:rFonts w:ascii="Calibri" w:hAnsi="Calibri" w:cs="Arial"/>
      <w:sz w:val="21"/>
    </w:rPr>
  </w:style>
  <w:style w:type="character" w:styleId="ListLabel17">
    <w:name w:val="ListLabel 17"/>
    <w:qFormat/>
    <w:rPr>
      <w:rFonts w:ascii="Calibri" w:hAnsi="Calibri" w:cs="Arial"/>
      <w:sz w:val="21"/>
    </w:rPr>
  </w:style>
  <w:style w:type="character" w:styleId="ListLabel18">
    <w:name w:val="ListLabel 18"/>
    <w:qFormat/>
    <w:rPr>
      <w:rFonts w:ascii="Calibri" w:hAnsi="Calibri" w:cs="Arial"/>
      <w:b/>
      <w:sz w:val="21"/>
    </w:rPr>
  </w:style>
  <w:style w:type="character" w:styleId="ListLabel19">
    <w:name w:val="ListLabel 19"/>
    <w:qFormat/>
    <w:rPr>
      <w:rFonts w:ascii="Calibri" w:hAnsi="Calibri" w:eastAsia="Calibri" w:cs="Times New Roman"/>
      <w:sz w:val="21"/>
    </w:rPr>
  </w:style>
  <w:style w:type="character" w:styleId="ListLabel20">
    <w:name w:val="ListLabel 20"/>
    <w:qFormat/>
    <w:rPr>
      <w:rFonts w:ascii="Calibri" w:hAnsi="Calibri" w:eastAsia="Times New Roman" w:cs="Times New Roman"/>
      <w:b/>
      <w:sz w:val="21"/>
    </w:rPr>
  </w:style>
  <w:style w:type="character" w:styleId="ListLabel21">
    <w:name w:val="ListLabel 21"/>
    <w:qFormat/>
    <w:rPr>
      <w:rFonts w:ascii="Calibri" w:hAnsi="Calibri" w:eastAsia="Calibri" w:cs="Times New Roman"/>
      <w:sz w:val="21"/>
    </w:rPr>
  </w:style>
  <w:style w:type="character" w:styleId="ListLabel22">
    <w:name w:val="ListLabel 22"/>
    <w:qFormat/>
    <w:rPr>
      <w:rFonts w:ascii="Calibri" w:hAnsi="Calibri" w:cs="Arial"/>
      <w:sz w:val="21"/>
    </w:rPr>
  </w:style>
  <w:style w:type="character" w:styleId="ListLabel23">
    <w:name w:val="ListLabel 23"/>
    <w:qFormat/>
    <w:rPr>
      <w:rFonts w:ascii="Calibri" w:hAnsi="Calibri" w:cs="Arial"/>
      <w:sz w:val="21"/>
    </w:rPr>
  </w:style>
  <w:style w:type="character" w:styleId="ListLabel24">
    <w:name w:val="ListLabel 24"/>
    <w:qFormat/>
    <w:rPr>
      <w:rFonts w:ascii="Calibri" w:hAnsi="Calibri" w:cs="Arial"/>
      <w:b/>
      <w:sz w:val="21"/>
    </w:rPr>
  </w:style>
  <w:style w:type="character" w:styleId="ListLabel25">
    <w:name w:val="ListLabel 25"/>
    <w:qFormat/>
    <w:rPr>
      <w:rFonts w:ascii="Calibri" w:hAnsi="Calibri" w:eastAsia="Calibri" w:cs="Times New Roman"/>
      <w:sz w:val="21"/>
    </w:rPr>
  </w:style>
  <w:style w:type="character" w:styleId="ListLabel26">
    <w:name w:val="ListLabel 26"/>
    <w:qFormat/>
    <w:rPr>
      <w:rFonts w:ascii="Calibri" w:hAnsi="Calibri" w:eastAsia="Times New Roman" w:cs="Times New Roman"/>
      <w:b/>
      <w:sz w:val="21"/>
    </w:rPr>
  </w:style>
  <w:style w:type="character" w:styleId="ListLabel27">
    <w:name w:val="ListLabel 27"/>
    <w:qFormat/>
    <w:rPr>
      <w:rFonts w:ascii="Calibri" w:hAnsi="Calibri" w:eastAsia="Calibri" w:cs="Times New Roman"/>
      <w:sz w:val="21"/>
    </w:rPr>
  </w:style>
  <w:style w:type="character" w:styleId="ListLabel28">
    <w:name w:val="ListLabel 28"/>
    <w:qFormat/>
    <w:rPr>
      <w:rFonts w:ascii="Calibri" w:hAnsi="Calibri" w:cs="Arial"/>
      <w:sz w:val="21"/>
    </w:rPr>
  </w:style>
  <w:style w:type="character" w:styleId="ListLabel29">
    <w:name w:val="ListLabel 29"/>
    <w:qFormat/>
    <w:rPr>
      <w:rFonts w:ascii="Calibri" w:hAnsi="Calibri" w:cs="Arial"/>
      <w:sz w:val="2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a81a5b"/>
    <w:pPr>
      <w:widowControl/>
      <w:kinsoku w:val="true"/>
      <w:overflowPunct w:val="tru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Gwka">
    <w:name w:val="Header"/>
    <w:basedOn w:val="Normal"/>
    <w:link w:val="NagwekZnak"/>
    <w:uiPriority w:val="99"/>
    <w:unhideWhenUsed/>
    <w:rsid w:val="00141153"/>
    <w:pPr>
      <w:tabs>
        <w:tab w:val="clear" w:pos="709"/>
        <w:tab w:val="center" w:pos="4536" w:leader="none"/>
        <w:tab w:val="right" w:pos="9072" w:leader="none"/>
      </w:tabs>
    </w:pPr>
    <w:rPr/>
  </w:style>
  <w:style w:type="paragraph" w:styleId="Stopka">
    <w:name w:val="Footer"/>
    <w:basedOn w:val="Normal"/>
    <w:link w:val="StopkaZnak"/>
    <w:uiPriority w:val="99"/>
    <w:unhideWhenUsed/>
    <w:rsid w:val="00141153"/>
    <w:pPr>
      <w:tabs>
        <w:tab w:val="clear" w:pos="709"/>
        <w:tab w:val="center" w:pos="4536" w:leader="none"/>
        <w:tab w:val="right" w:pos="9072" w:leader="none"/>
      </w:tabs>
    </w:pPr>
    <w:rPr/>
  </w:style>
  <w:style w:type="paragraph" w:styleId="BalloonText">
    <w:name w:val="Balloon Text"/>
    <w:basedOn w:val="Normal"/>
    <w:link w:val="TekstdymkaZnak"/>
    <w:uiPriority w:val="99"/>
    <w:semiHidden/>
    <w:unhideWhenUsed/>
    <w:qFormat/>
    <w:rsid w:val="00805eac"/>
    <w:pPr/>
    <w:rPr>
      <w:rFonts w:ascii="Tahoma" w:hAnsi="Tahoma"/>
      <w:sz w:val="16"/>
      <w:szCs w:val="16"/>
    </w:rPr>
  </w:style>
  <w:style w:type="paragraph" w:styleId="ListParagraph">
    <w:name w:val="List Paragraph"/>
    <w:basedOn w:val="Normal"/>
    <w:uiPriority w:val="34"/>
    <w:qFormat/>
    <w:rsid w:val="004e2816"/>
    <w:pPr>
      <w:spacing w:before="0" w:after="0"/>
      <w:ind w:left="720" w:hanging="0"/>
      <w:contextualSpacing/>
    </w:pPr>
    <w:rPr/>
  </w:style>
  <w:style w:type="paragraph" w:styleId="Przypiskocowy">
    <w:name w:val="Endnote Text"/>
    <w:basedOn w:val="Normal"/>
    <w:link w:val="TekstprzypisukocowegoZnak"/>
    <w:uiPriority w:val="99"/>
    <w:semiHidden/>
    <w:unhideWhenUsed/>
    <w:rsid w:val="00fe07ac"/>
    <w:pPr/>
    <w:rPr>
      <w:sz w:val="20"/>
      <w:szCs w:val="20"/>
    </w:rPr>
  </w:style>
  <w:style w:type="paragraph" w:styleId="Przypisdolny">
    <w:name w:val="Footnote Text"/>
    <w:basedOn w:val="Normal"/>
    <w:link w:val="TekstprzypisudolnegoZnak"/>
    <w:uiPriority w:val="99"/>
    <w:semiHidden/>
    <w:unhideWhenUsed/>
    <w:rsid w:val="007d1c1e"/>
    <w:pPr/>
    <w:rPr>
      <w:sz w:val="20"/>
      <w:szCs w:val="20"/>
    </w:rPr>
  </w:style>
  <w:style w:type="paragraph" w:styleId="Revision">
    <w:name w:val="Revision"/>
    <w:uiPriority w:val="99"/>
    <w:semiHidden/>
    <w:qFormat/>
    <w:rsid w:val="00721313"/>
    <w:pPr>
      <w:widowControl/>
      <w:kinsoku w:val="true"/>
      <w:overflowPunct w:val="true"/>
      <w:autoSpaceDE w:val="true"/>
      <w:bidi w:val="0"/>
      <w:jc w:val="left"/>
    </w:pPr>
    <w:rPr>
      <w:rFonts w:ascii="Times New Roman" w:hAnsi="Times New Roman" w:eastAsia="Times New Roman" w:cs="Times New Roman"/>
      <w:color w:val="auto"/>
      <w:kern w:val="0"/>
      <w:sz w:val="24"/>
      <w:szCs w:val="24"/>
      <w:lang w:val="pl-PL" w:eastAsia="pl-PL" w:bidi="ar-SA"/>
    </w:rPr>
  </w:style>
  <w:style w:type="paragraph" w:styleId="Annotationtext">
    <w:name w:val="annotation text"/>
    <w:basedOn w:val="Normal"/>
    <w:link w:val="TekstkomentarzaZnak"/>
    <w:uiPriority w:val="99"/>
    <w:semiHidden/>
    <w:unhideWhenUsed/>
    <w:qFormat/>
    <w:rsid w:val="00147008"/>
    <w:pPr/>
    <w:rPr>
      <w:sz w:val="20"/>
      <w:szCs w:val="20"/>
    </w:rPr>
  </w:style>
  <w:style w:type="paragraph" w:styleId="Annotationsubject">
    <w:name w:val="annotation subject"/>
    <w:basedOn w:val="Annotationtext"/>
    <w:next w:val="Annotationtext"/>
    <w:link w:val="TematkomentarzaZnak"/>
    <w:uiPriority w:val="99"/>
    <w:semiHidden/>
    <w:unhideWhenUsed/>
    <w:qFormat/>
    <w:rsid w:val="00147008"/>
    <w:pPr/>
    <w:rPr>
      <w:b/>
      <w:bCs/>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D74C8-B544-467B-ACE0-CB8304AA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Application>LibreOffice/6.2.2.2$Windows_X86_64 LibreOffice_project/2b840030fec2aae0fd2658d8d4f9548af4e3518d</Application>
  <Pages>7</Pages>
  <Words>2101</Words>
  <Characters>14024</Characters>
  <CharactersWithSpaces>16084</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2018-02-22T10:36:00Z</dcterms:created>
  <dc:creator>Wypych.F</dc:creator>
  <dc:description/>
  <dc:language>pl-PL</dc:language>
  <cp:lastModifiedBy/>
  <cp:lastPrinted>2018-02-23T13:11:00Z</cp:lastPrinted>
  <dcterms:modified xsi:type="dcterms:W3CDTF">2019-05-16T11:01:01Z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